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aconcuadrcula"/>
        <w:tblW w:w="10206" w:type="dxa"/>
        <w:jc w:val="center"/>
        <w:tblLayout w:type="fixed"/>
        <w:tblLook w:val="04A0" w:firstRow="1" w:lastRow="0" w:firstColumn="1" w:lastColumn="0" w:noHBand="0" w:noVBand="1"/>
      </w:tblPr>
      <w:tblGrid>
        <w:gridCol w:w="2215"/>
        <w:gridCol w:w="2959"/>
        <w:gridCol w:w="1306"/>
        <w:gridCol w:w="371"/>
        <w:gridCol w:w="839"/>
        <w:gridCol w:w="527"/>
        <w:gridCol w:w="311"/>
        <w:gridCol w:w="1678"/>
      </w:tblGrid>
      <w:tr w:rsidR="00A53A3C" w:rsidRPr="00FA2B1A" w14:paraId="5FE7D212" w14:textId="77777777" w:rsidTr="00491B06">
        <w:trPr>
          <w:jc w:val="center"/>
        </w:trPr>
        <w:tc>
          <w:tcPr>
            <w:tcW w:w="10206" w:type="dxa"/>
            <w:gridSpan w:val="8"/>
            <w:shd w:val="clear" w:color="auto" w:fill="auto"/>
          </w:tcPr>
          <w:p w14:paraId="5FE7D20F" w14:textId="77777777" w:rsidR="00423A18" w:rsidRPr="00D77257" w:rsidRDefault="00A53A3C" w:rsidP="00982958">
            <w:pPr>
              <w:jc w:val="center"/>
              <w:rPr>
                <w:b/>
                <w:sz w:val="32"/>
              </w:rPr>
            </w:pPr>
            <w:bookmarkStart w:id="0" w:name="_Ref387934173"/>
            <w:r w:rsidRPr="00D77257">
              <w:rPr>
                <w:b/>
                <w:sz w:val="32"/>
              </w:rPr>
              <w:t xml:space="preserve">FORMULARIO: </w:t>
            </w:r>
            <w:r w:rsidR="006403FA" w:rsidRPr="00D77257">
              <w:rPr>
                <w:b/>
                <w:sz w:val="32"/>
              </w:rPr>
              <w:t>RESPUESTA A SOLICITUD DE CONEXIÓN</w:t>
            </w:r>
          </w:p>
          <w:p w14:paraId="5FE7D210" w14:textId="77777777" w:rsidR="00423A18" w:rsidRPr="00D77257" w:rsidRDefault="00A53A3C" w:rsidP="00982958">
            <w:pPr>
              <w:jc w:val="center"/>
              <w:rPr>
                <w:b/>
                <w:szCs w:val="16"/>
              </w:rPr>
            </w:pPr>
            <w:r w:rsidRPr="00A36D85">
              <w:rPr>
                <w:b/>
                <w:sz w:val="24"/>
                <w:szCs w:val="16"/>
              </w:rPr>
              <w:t xml:space="preserve">Realice su trámite en línea a través del Portal “Generación Ciudadana” en: </w:t>
            </w:r>
          </w:p>
          <w:bookmarkStart w:id="1" w:name="_Hlk31195463"/>
          <w:p w14:paraId="5FE7D211" w14:textId="59AB70AA" w:rsidR="00423A18" w:rsidRPr="009F4398" w:rsidRDefault="00214976" w:rsidP="00982958">
            <w:pPr>
              <w:jc w:val="center"/>
              <w:rPr>
                <w:rFonts w:ascii="Calibri" w:eastAsia="Times New Roman" w:hAnsi="Calibri" w:cs="Times New Roman"/>
                <w:b/>
                <w:bCs/>
                <w:color w:val="00B0F0"/>
                <w:sz w:val="28"/>
                <w:szCs w:val="28"/>
                <w:lang w:eastAsia="es-CL"/>
              </w:rPr>
            </w:pPr>
            <w:r>
              <w:rPr>
                <w:rFonts w:ascii="Times New Roman" w:hAnsi="Times New Roman" w:cs="Times New Roman"/>
                <w:sz w:val="24"/>
                <w:szCs w:val="24"/>
                <w:lang w:eastAsia="es-CL"/>
              </w:rPr>
              <w:fldChar w:fldCharType="begin"/>
            </w:r>
            <w:r>
              <w:rPr>
                <w:rFonts w:ascii="Times New Roman" w:hAnsi="Times New Roman" w:cs="Times New Roman"/>
                <w:sz w:val="24"/>
                <w:szCs w:val="24"/>
                <w:lang w:eastAsia="es-CL"/>
              </w:rPr>
              <w:instrText xml:space="preserve"> HYPERLINK "https://www.sec.cl/generacion-ciudadana-te4/" </w:instrText>
            </w:r>
            <w:r>
              <w:rPr>
                <w:rFonts w:ascii="Times New Roman" w:hAnsi="Times New Roman" w:cs="Times New Roman"/>
                <w:sz w:val="24"/>
                <w:szCs w:val="24"/>
                <w:lang w:eastAsia="es-CL"/>
              </w:rPr>
              <w:fldChar w:fldCharType="separate"/>
            </w:r>
            <w:r>
              <w:rPr>
                <w:rStyle w:val="Hipervnculo"/>
                <w:color w:val="00B0F0"/>
              </w:rPr>
              <w:t>https://www.sec.cl/generacion-ciudadana-te4/</w:t>
            </w:r>
            <w:bookmarkEnd w:id="1"/>
            <w:r>
              <w:rPr>
                <w:rFonts w:ascii="Times New Roman" w:hAnsi="Times New Roman" w:cs="Times New Roman"/>
                <w:sz w:val="24"/>
                <w:szCs w:val="24"/>
                <w:lang w:eastAsia="es-CL"/>
              </w:rPr>
              <w:fldChar w:fldCharType="end"/>
            </w:r>
            <w:r w:rsidR="00A53A3C" w:rsidRPr="00D77257">
              <w:rPr>
                <w:rFonts w:ascii="Calibri" w:eastAsia="Times New Roman" w:hAnsi="Calibri" w:cs="Times New Roman"/>
                <w:b/>
                <w:bCs/>
                <w:color w:val="00B0F0"/>
                <w:sz w:val="28"/>
                <w:szCs w:val="24"/>
                <w:lang w:eastAsia="es-CL"/>
              </w:rPr>
              <w:t xml:space="preserve">  </w:t>
            </w:r>
          </w:p>
        </w:tc>
      </w:tr>
      <w:tr w:rsidR="003D0D9D" w:rsidRPr="0065416A" w14:paraId="5FE7D216" w14:textId="77777777" w:rsidTr="00D77257">
        <w:trPr>
          <w:trHeight w:val="283"/>
          <w:jc w:val="center"/>
        </w:trPr>
        <w:tc>
          <w:tcPr>
            <w:tcW w:w="2215" w:type="dxa"/>
            <w:vMerge w:val="restart"/>
            <w:shd w:val="clear" w:color="auto" w:fill="auto"/>
            <w:vAlign w:val="center"/>
          </w:tcPr>
          <w:p w14:paraId="5FE7D213" w14:textId="77777777" w:rsidR="003D0D9D" w:rsidRPr="0065416A" w:rsidRDefault="003D0D9D" w:rsidP="00491B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Identificación de la Solicitud de Conexión</w:t>
            </w:r>
          </w:p>
        </w:tc>
        <w:tc>
          <w:tcPr>
            <w:tcW w:w="2959" w:type="dxa"/>
            <w:shd w:val="clear" w:color="auto" w:fill="auto"/>
            <w:vAlign w:val="center"/>
          </w:tcPr>
          <w:p w14:paraId="5FE7D214" w14:textId="77777777" w:rsidR="003D0D9D" w:rsidRPr="0065416A" w:rsidRDefault="003D0D9D"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N</w:t>
            </w:r>
            <w:r w:rsidR="003D38A4" w:rsidRPr="0065416A">
              <w:rPr>
                <w:rFonts w:cstheme="minorHAnsi"/>
                <w:noProof/>
                <w:sz w:val="20"/>
                <w:szCs w:val="20"/>
                <w:lang w:eastAsia="es-CL"/>
              </w:rPr>
              <w:t>umero de p</w:t>
            </w:r>
            <w:r w:rsidRPr="0065416A">
              <w:rPr>
                <w:rFonts w:cstheme="minorHAnsi"/>
                <w:noProof/>
                <w:sz w:val="20"/>
                <w:szCs w:val="20"/>
                <w:lang w:eastAsia="es-CL"/>
              </w:rPr>
              <w:t>roceso:</w:t>
            </w:r>
          </w:p>
        </w:tc>
        <w:tc>
          <w:tcPr>
            <w:tcW w:w="5032" w:type="dxa"/>
            <w:gridSpan w:val="6"/>
            <w:shd w:val="clear" w:color="auto" w:fill="auto"/>
            <w:vAlign w:val="center"/>
          </w:tcPr>
          <w:p w14:paraId="5FE7D215" w14:textId="77777777" w:rsidR="003D0D9D" w:rsidRPr="0065416A" w:rsidRDefault="003D0D9D"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3D0D9D" w:rsidRPr="0065416A" w14:paraId="5FE7D21A" w14:textId="77777777" w:rsidTr="00D77257">
        <w:trPr>
          <w:trHeight w:val="283"/>
          <w:jc w:val="center"/>
        </w:trPr>
        <w:tc>
          <w:tcPr>
            <w:tcW w:w="2215" w:type="dxa"/>
            <w:vMerge/>
            <w:shd w:val="clear" w:color="auto" w:fill="auto"/>
          </w:tcPr>
          <w:p w14:paraId="5FE7D217" w14:textId="77777777" w:rsidR="003D0D9D" w:rsidRPr="0065416A" w:rsidRDefault="003D0D9D" w:rsidP="00491B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shd w:val="clear" w:color="auto" w:fill="auto"/>
            <w:vAlign w:val="center"/>
          </w:tcPr>
          <w:p w14:paraId="5FE7D218" w14:textId="77777777" w:rsidR="003D0D9D" w:rsidRPr="0065416A" w:rsidRDefault="003D0D9D"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N</w:t>
            </w:r>
            <w:r w:rsidR="003D38A4" w:rsidRPr="0065416A">
              <w:rPr>
                <w:rFonts w:cstheme="minorHAnsi"/>
                <w:noProof/>
                <w:sz w:val="20"/>
                <w:szCs w:val="20"/>
                <w:lang w:eastAsia="es-CL"/>
              </w:rPr>
              <w:t>umero de solicitud</w:t>
            </w:r>
            <w:r w:rsidRPr="0065416A">
              <w:rPr>
                <w:rFonts w:cstheme="minorHAnsi"/>
                <w:noProof/>
                <w:sz w:val="20"/>
                <w:szCs w:val="20"/>
                <w:lang w:eastAsia="es-CL"/>
              </w:rPr>
              <w:t>:</w:t>
            </w:r>
          </w:p>
        </w:tc>
        <w:tc>
          <w:tcPr>
            <w:tcW w:w="5032" w:type="dxa"/>
            <w:gridSpan w:val="6"/>
            <w:shd w:val="clear" w:color="auto" w:fill="auto"/>
            <w:vAlign w:val="center"/>
          </w:tcPr>
          <w:p w14:paraId="5FE7D219" w14:textId="77777777" w:rsidR="003D0D9D" w:rsidRPr="0065416A" w:rsidRDefault="003D0D9D"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3D0D9D" w:rsidRPr="0065416A" w14:paraId="5FE7D21E" w14:textId="77777777" w:rsidTr="00D77257">
        <w:trPr>
          <w:trHeight w:val="283"/>
          <w:jc w:val="center"/>
        </w:trPr>
        <w:tc>
          <w:tcPr>
            <w:tcW w:w="2215" w:type="dxa"/>
            <w:vMerge/>
            <w:shd w:val="clear" w:color="auto" w:fill="auto"/>
            <w:vAlign w:val="center"/>
          </w:tcPr>
          <w:p w14:paraId="5FE7D21B" w14:textId="77777777" w:rsidR="003D0D9D" w:rsidRPr="0065416A" w:rsidRDefault="003D0D9D" w:rsidP="00491B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shd w:val="clear" w:color="auto" w:fill="auto"/>
            <w:vAlign w:val="center"/>
          </w:tcPr>
          <w:p w14:paraId="5FE7D21C" w14:textId="77777777" w:rsidR="003D0D9D" w:rsidRPr="0065416A" w:rsidRDefault="003D0D9D"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Fecha de recepción de la SC:</w:t>
            </w:r>
          </w:p>
        </w:tc>
        <w:tc>
          <w:tcPr>
            <w:tcW w:w="5032" w:type="dxa"/>
            <w:gridSpan w:val="6"/>
            <w:shd w:val="clear" w:color="auto" w:fill="auto"/>
            <w:vAlign w:val="center"/>
          </w:tcPr>
          <w:p w14:paraId="5FE7D21D" w14:textId="77777777" w:rsidR="003D0D9D" w:rsidRPr="0065416A" w:rsidRDefault="003D0D9D"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3D0D9D" w:rsidRPr="0065416A" w14:paraId="5FE7D222" w14:textId="77777777" w:rsidTr="00D77257">
        <w:trPr>
          <w:trHeight w:val="283"/>
          <w:jc w:val="center"/>
        </w:trPr>
        <w:tc>
          <w:tcPr>
            <w:tcW w:w="2215" w:type="dxa"/>
            <w:vMerge/>
            <w:shd w:val="clear" w:color="auto" w:fill="auto"/>
          </w:tcPr>
          <w:p w14:paraId="5FE7D21F" w14:textId="77777777" w:rsidR="003D0D9D" w:rsidRPr="0065416A" w:rsidRDefault="003D0D9D" w:rsidP="00491B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2959" w:type="dxa"/>
            <w:shd w:val="clear" w:color="auto" w:fill="auto"/>
            <w:vAlign w:val="center"/>
          </w:tcPr>
          <w:p w14:paraId="5FE7D220" w14:textId="74B2E01F" w:rsidR="003D0D9D" w:rsidRPr="0065416A" w:rsidRDefault="003D0D9D"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 xml:space="preserve">N° de Identificación del </w:t>
            </w:r>
            <w:r w:rsidR="00D77257" w:rsidRPr="0065416A">
              <w:rPr>
                <w:rFonts w:cstheme="minorHAnsi"/>
                <w:noProof/>
                <w:sz w:val="20"/>
                <w:szCs w:val="20"/>
                <w:lang w:eastAsia="es-CL"/>
              </w:rPr>
              <w:t>S</w:t>
            </w:r>
            <w:r w:rsidRPr="0065416A">
              <w:rPr>
                <w:rFonts w:cstheme="minorHAnsi"/>
                <w:noProof/>
                <w:sz w:val="20"/>
                <w:szCs w:val="20"/>
                <w:lang w:eastAsia="es-CL"/>
              </w:rPr>
              <w:t>erv</w:t>
            </w:r>
            <w:r w:rsidR="003D38A4" w:rsidRPr="0065416A">
              <w:rPr>
                <w:rFonts w:cstheme="minorHAnsi"/>
                <w:noProof/>
                <w:sz w:val="20"/>
                <w:szCs w:val="20"/>
                <w:lang w:eastAsia="es-CL"/>
              </w:rPr>
              <w:t>i</w:t>
            </w:r>
            <w:r w:rsidRPr="0065416A">
              <w:rPr>
                <w:rFonts w:cstheme="minorHAnsi"/>
                <w:noProof/>
                <w:sz w:val="20"/>
                <w:szCs w:val="20"/>
                <w:lang w:eastAsia="es-CL"/>
              </w:rPr>
              <w:t xml:space="preserve">cio o </w:t>
            </w:r>
            <w:r w:rsidR="00D77257" w:rsidRPr="0065416A">
              <w:rPr>
                <w:rFonts w:cstheme="minorHAnsi"/>
                <w:noProof/>
                <w:sz w:val="20"/>
                <w:szCs w:val="20"/>
                <w:lang w:eastAsia="es-CL"/>
              </w:rPr>
              <w:t>de Factibilidad</w:t>
            </w:r>
            <w:r w:rsidRPr="0065416A">
              <w:rPr>
                <w:rFonts w:cstheme="minorHAnsi"/>
                <w:noProof/>
                <w:sz w:val="20"/>
                <w:szCs w:val="20"/>
                <w:lang w:eastAsia="es-CL"/>
              </w:rPr>
              <w:t>:</w:t>
            </w:r>
            <w:r w:rsidR="003D38A4" w:rsidRPr="0065416A">
              <w:rPr>
                <w:rFonts w:cstheme="minorHAnsi"/>
                <w:noProof/>
                <w:sz w:val="20"/>
                <w:szCs w:val="20"/>
                <w:lang w:eastAsia="es-CL"/>
              </w:rPr>
              <w:t xml:space="preserve"> </w:t>
            </w:r>
            <w:r w:rsidR="003D38A4" w:rsidRPr="0065416A">
              <w:rPr>
                <w:rFonts w:cstheme="minorHAnsi"/>
                <w:noProof/>
                <w:sz w:val="18"/>
                <w:szCs w:val="20"/>
                <w:vertAlign w:val="subscript"/>
                <w:lang w:eastAsia="es-CL"/>
              </w:rPr>
              <w:t>(1)</w:t>
            </w:r>
          </w:p>
        </w:tc>
        <w:tc>
          <w:tcPr>
            <w:tcW w:w="5032" w:type="dxa"/>
            <w:gridSpan w:val="6"/>
            <w:shd w:val="clear" w:color="auto" w:fill="auto"/>
            <w:vAlign w:val="center"/>
          </w:tcPr>
          <w:p w14:paraId="5FE7D221" w14:textId="77777777" w:rsidR="003D0D9D" w:rsidRPr="0065416A" w:rsidRDefault="003D0D9D"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3D0D9D" w:rsidRPr="0065416A" w14:paraId="5FE7D227" w14:textId="77777777" w:rsidTr="00D77257">
        <w:trPr>
          <w:trHeight w:val="283"/>
          <w:jc w:val="center"/>
        </w:trPr>
        <w:tc>
          <w:tcPr>
            <w:tcW w:w="2215" w:type="dxa"/>
            <w:vMerge/>
            <w:shd w:val="clear" w:color="auto" w:fill="auto"/>
          </w:tcPr>
          <w:p w14:paraId="5FE7D223" w14:textId="77777777" w:rsidR="003D0D9D" w:rsidRPr="0065416A" w:rsidRDefault="003D0D9D" w:rsidP="00491B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c>
          <w:tcPr>
            <w:tcW w:w="2959" w:type="dxa"/>
            <w:shd w:val="clear" w:color="auto" w:fill="auto"/>
            <w:vAlign w:val="center"/>
          </w:tcPr>
          <w:p w14:paraId="5FE7D224" w14:textId="77777777" w:rsidR="0081464B" w:rsidRPr="0065416A" w:rsidRDefault="003D0D9D" w:rsidP="00D77257">
            <w:pPr>
              <w:pStyle w:val="Textoindependiente"/>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Theme="minorHAnsi" w:hAnsiTheme="minorHAnsi" w:cstheme="minorHAnsi"/>
                <w:noProof/>
                <w:sz w:val="20"/>
                <w:szCs w:val="20"/>
                <w:lang w:eastAsia="es-CL"/>
              </w:rPr>
            </w:pPr>
            <w:r w:rsidRPr="0065416A">
              <w:rPr>
                <w:rFonts w:asciiTheme="minorHAnsi" w:hAnsiTheme="minorHAnsi" w:cstheme="minorHAnsi"/>
                <w:noProof/>
                <w:sz w:val="20"/>
                <w:szCs w:val="20"/>
                <w:lang w:eastAsia="es-CL"/>
              </w:rPr>
              <w:t>Orden</w:t>
            </w:r>
            <w:r w:rsidR="0081464B" w:rsidRPr="0065416A">
              <w:rPr>
                <w:rFonts w:asciiTheme="minorHAnsi" w:hAnsiTheme="minorHAnsi" w:cstheme="minorHAnsi"/>
                <w:noProof/>
                <w:sz w:val="20"/>
                <w:szCs w:val="20"/>
                <w:lang w:eastAsia="es-CL"/>
              </w:rPr>
              <w:t xml:space="preserve"> de p</w:t>
            </w:r>
            <w:r w:rsidRPr="0065416A">
              <w:rPr>
                <w:rFonts w:asciiTheme="minorHAnsi" w:hAnsiTheme="minorHAnsi" w:cstheme="minorHAnsi"/>
                <w:noProof/>
                <w:sz w:val="20"/>
                <w:szCs w:val="20"/>
                <w:lang w:eastAsia="es-CL"/>
              </w:rPr>
              <w:t xml:space="preserve">relación: </w:t>
            </w:r>
          </w:p>
          <w:p w14:paraId="5FE7D225" w14:textId="77777777" w:rsidR="003D0D9D" w:rsidRPr="0065416A" w:rsidRDefault="003D0D9D"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i/>
                <w:noProof/>
                <w:sz w:val="20"/>
                <w:szCs w:val="20"/>
                <w:lang w:eastAsia="es-CL"/>
              </w:rPr>
              <w:t>(Solo para solicitudes múltiples)</w:t>
            </w:r>
          </w:p>
        </w:tc>
        <w:tc>
          <w:tcPr>
            <w:tcW w:w="5032" w:type="dxa"/>
            <w:gridSpan w:val="6"/>
            <w:shd w:val="clear" w:color="auto" w:fill="auto"/>
            <w:vAlign w:val="center"/>
          </w:tcPr>
          <w:p w14:paraId="5FE7D226" w14:textId="77777777" w:rsidR="003D0D9D" w:rsidRPr="0065416A" w:rsidRDefault="003D0D9D"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F628C4" w:rsidRPr="0065416A" w14:paraId="5FE7D229" w14:textId="77777777" w:rsidTr="00D77257">
        <w:trPr>
          <w:trHeight w:val="283"/>
          <w:jc w:val="center"/>
        </w:trPr>
        <w:tc>
          <w:tcPr>
            <w:tcW w:w="10206" w:type="dxa"/>
            <w:gridSpan w:val="8"/>
            <w:shd w:val="clear" w:color="auto" w:fill="auto"/>
            <w:vAlign w:val="center"/>
          </w:tcPr>
          <w:p w14:paraId="5FE7D228" w14:textId="77777777" w:rsidR="00F628C4" w:rsidRPr="0065416A" w:rsidRDefault="003D0D9D"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lang w:eastAsia="es-CL"/>
              </w:rPr>
            </w:pPr>
            <w:r w:rsidRPr="0065416A">
              <w:rPr>
                <w:rFonts w:cstheme="minorHAnsi"/>
                <w:b/>
                <w:noProof/>
                <w:lang w:eastAsia="es-CL"/>
              </w:rPr>
              <w:t xml:space="preserve">Identificación </w:t>
            </w:r>
            <w:r w:rsidR="00F628C4" w:rsidRPr="0065416A">
              <w:rPr>
                <w:rFonts w:cstheme="minorHAnsi"/>
                <w:b/>
                <w:noProof/>
                <w:lang w:eastAsia="es-CL"/>
              </w:rPr>
              <w:t>del Solicitante</w:t>
            </w:r>
          </w:p>
        </w:tc>
      </w:tr>
      <w:tr w:rsidR="001C0D34" w:rsidRPr="0065416A" w14:paraId="5FE7D22D" w14:textId="77777777" w:rsidTr="00D77257">
        <w:trPr>
          <w:trHeight w:val="283"/>
          <w:jc w:val="center"/>
        </w:trPr>
        <w:tc>
          <w:tcPr>
            <w:tcW w:w="2215" w:type="dxa"/>
            <w:vMerge w:val="restart"/>
            <w:shd w:val="clear" w:color="auto" w:fill="auto"/>
            <w:vAlign w:val="center"/>
          </w:tcPr>
          <w:p w14:paraId="5FE7D22A" w14:textId="77777777" w:rsidR="001C0D34" w:rsidRPr="0065416A" w:rsidRDefault="001C0D3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18"/>
                <w:lang w:eastAsia="es-CL"/>
              </w:rPr>
            </w:pPr>
            <w:r w:rsidRPr="0065416A">
              <w:rPr>
                <w:rFonts w:cstheme="minorHAnsi"/>
                <w:noProof/>
                <w:sz w:val="20"/>
                <w:szCs w:val="18"/>
                <w:lang w:eastAsia="es-CL"/>
              </w:rPr>
              <w:t xml:space="preserve">Persona natural o representante legal </w:t>
            </w:r>
          </w:p>
        </w:tc>
        <w:tc>
          <w:tcPr>
            <w:tcW w:w="2959" w:type="dxa"/>
            <w:shd w:val="clear" w:color="auto" w:fill="auto"/>
            <w:vAlign w:val="center"/>
          </w:tcPr>
          <w:p w14:paraId="5FE7D22B" w14:textId="77777777" w:rsidR="001C0D34" w:rsidRPr="0065416A" w:rsidRDefault="001C0D3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Nombre completo</w:t>
            </w:r>
          </w:p>
        </w:tc>
        <w:tc>
          <w:tcPr>
            <w:tcW w:w="5032" w:type="dxa"/>
            <w:gridSpan w:val="6"/>
            <w:shd w:val="clear" w:color="auto" w:fill="auto"/>
            <w:vAlign w:val="center"/>
          </w:tcPr>
          <w:p w14:paraId="5FE7D22C" w14:textId="77777777" w:rsidR="001C0D34" w:rsidRPr="0065416A" w:rsidRDefault="001C0D3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1C0D34" w:rsidRPr="0065416A" w14:paraId="5FE7D231" w14:textId="77777777" w:rsidTr="00D77257">
        <w:trPr>
          <w:trHeight w:val="283"/>
          <w:jc w:val="center"/>
        </w:trPr>
        <w:tc>
          <w:tcPr>
            <w:tcW w:w="2215" w:type="dxa"/>
            <w:vMerge/>
            <w:shd w:val="clear" w:color="auto" w:fill="auto"/>
            <w:vAlign w:val="center"/>
          </w:tcPr>
          <w:p w14:paraId="5FE7D22E" w14:textId="77777777" w:rsidR="001C0D34" w:rsidRPr="0065416A" w:rsidRDefault="001C0D3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18"/>
                <w:lang w:eastAsia="es-CL"/>
              </w:rPr>
            </w:pPr>
          </w:p>
        </w:tc>
        <w:tc>
          <w:tcPr>
            <w:tcW w:w="2959" w:type="dxa"/>
            <w:shd w:val="clear" w:color="auto" w:fill="auto"/>
            <w:vAlign w:val="center"/>
          </w:tcPr>
          <w:p w14:paraId="5FE7D22F" w14:textId="77777777" w:rsidR="001C0D34" w:rsidRPr="0065416A" w:rsidRDefault="001C0D3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R.U.N.</w:t>
            </w:r>
          </w:p>
        </w:tc>
        <w:tc>
          <w:tcPr>
            <w:tcW w:w="5032" w:type="dxa"/>
            <w:gridSpan w:val="6"/>
            <w:shd w:val="clear" w:color="auto" w:fill="auto"/>
            <w:vAlign w:val="center"/>
          </w:tcPr>
          <w:p w14:paraId="5FE7D230" w14:textId="77777777" w:rsidR="001C0D34" w:rsidRPr="0065416A" w:rsidRDefault="001C0D3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D77257" w:rsidRPr="0065416A" w14:paraId="5FE7D236" w14:textId="77777777" w:rsidTr="00D77257">
        <w:trPr>
          <w:trHeight w:val="283"/>
          <w:jc w:val="center"/>
        </w:trPr>
        <w:tc>
          <w:tcPr>
            <w:tcW w:w="2215" w:type="dxa"/>
            <w:vMerge w:val="restart"/>
            <w:shd w:val="clear" w:color="auto" w:fill="auto"/>
            <w:vAlign w:val="center"/>
          </w:tcPr>
          <w:p w14:paraId="5FE7D232" w14:textId="77777777" w:rsidR="00D77257" w:rsidRPr="0065416A" w:rsidRDefault="00D77257"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18"/>
                <w:lang w:eastAsia="es-CL"/>
              </w:rPr>
            </w:pPr>
            <w:r w:rsidRPr="0065416A">
              <w:rPr>
                <w:rFonts w:cstheme="minorHAnsi"/>
                <w:noProof/>
                <w:sz w:val="20"/>
                <w:szCs w:val="18"/>
                <w:lang w:eastAsia="es-CL"/>
              </w:rPr>
              <w:t xml:space="preserve">Persona jurídica         </w:t>
            </w:r>
          </w:p>
          <w:p w14:paraId="5FE7D233" w14:textId="77777777" w:rsidR="00D77257" w:rsidRPr="0065416A" w:rsidRDefault="00D77257"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18"/>
                <w:lang w:eastAsia="es-CL"/>
              </w:rPr>
            </w:pPr>
            <w:r w:rsidRPr="0065416A">
              <w:rPr>
                <w:rFonts w:cstheme="minorHAnsi"/>
                <w:noProof/>
                <w:sz w:val="20"/>
                <w:szCs w:val="18"/>
                <w:lang w:eastAsia="es-CL"/>
              </w:rPr>
              <w:t>(si corresponde)</w:t>
            </w:r>
          </w:p>
        </w:tc>
        <w:tc>
          <w:tcPr>
            <w:tcW w:w="2959" w:type="dxa"/>
            <w:shd w:val="clear" w:color="auto" w:fill="auto"/>
            <w:vAlign w:val="center"/>
          </w:tcPr>
          <w:p w14:paraId="5FE7D234" w14:textId="77777777" w:rsidR="00D77257" w:rsidRPr="0065416A" w:rsidRDefault="00D77257"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Razón Social</w:t>
            </w:r>
          </w:p>
        </w:tc>
        <w:tc>
          <w:tcPr>
            <w:tcW w:w="5032" w:type="dxa"/>
            <w:gridSpan w:val="6"/>
            <w:shd w:val="clear" w:color="auto" w:fill="auto"/>
            <w:vAlign w:val="center"/>
          </w:tcPr>
          <w:p w14:paraId="5FE7D235" w14:textId="77777777" w:rsidR="00D77257" w:rsidRPr="0065416A" w:rsidRDefault="00D77257"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D77257" w:rsidRPr="0065416A" w14:paraId="5FE7D23A" w14:textId="77777777" w:rsidTr="00D77257">
        <w:trPr>
          <w:trHeight w:val="283"/>
          <w:jc w:val="center"/>
        </w:trPr>
        <w:tc>
          <w:tcPr>
            <w:tcW w:w="2215" w:type="dxa"/>
            <w:vMerge/>
            <w:shd w:val="clear" w:color="auto" w:fill="auto"/>
            <w:vAlign w:val="center"/>
          </w:tcPr>
          <w:p w14:paraId="5FE7D237" w14:textId="77777777" w:rsidR="00D77257" w:rsidRPr="0065416A" w:rsidRDefault="00D77257"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18"/>
                <w:lang w:eastAsia="es-CL"/>
              </w:rPr>
            </w:pPr>
          </w:p>
        </w:tc>
        <w:tc>
          <w:tcPr>
            <w:tcW w:w="2959" w:type="dxa"/>
            <w:shd w:val="clear" w:color="auto" w:fill="auto"/>
            <w:vAlign w:val="center"/>
          </w:tcPr>
          <w:p w14:paraId="5FE7D238" w14:textId="77777777" w:rsidR="00D77257" w:rsidRPr="0065416A" w:rsidRDefault="00D77257"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R.U.T.</w:t>
            </w:r>
          </w:p>
        </w:tc>
        <w:tc>
          <w:tcPr>
            <w:tcW w:w="5032" w:type="dxa"/>
            <w:gridSpan w:val="6"/>
            <w:shd w:val="clear" w:color="auto" w:fill="auto"/>
            <w:vAlign w:val="center"/>
          </w:tcPr>
          <w:p w14:paraId="5FE7D239" w14:textId="77777777" w:rsidR="00D77257" w:rsidRPr="0065416A" w:rsidRDefault="00D77257"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D77257" w:rsidRPr="0065416A" w14:paraId="5FE7D23F" w14:textId="77777777" w:rsidTr="00D77257">
        <w:trPr>
          <w:trHeight w:val="283"/>
          <w:jc w:val="center"/>
        </w:trPr>
        <w:tc>
          <w:tcPr>
            <w:tcW w:w="2215" w:type="dxa"/>
            <w:vMerge/>
            <w:shd w:val="clear" w:color="auto" w:fill="auto"/>
            <w:vAlign w:val="center"/>
          </w:tcPr>
          <w:p w14:paraId="5FE7D23B" w14:textId="77777777" w:rsidR="00D77257" w:rsidRPr="0065416A" w:rsidRDefault="00D77257"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18"/>
                <w:lang w:eastAsia="es-CL"/>
              </w:rPr>
            </w:pPr>
          </w:p>
        </w:tc>
        <w:tc>
          <w:tcPr>
            <w:tcW w:w="2959" w:type="dxa"/>
            <w:shd w:val="clear" w:color="auto" w:fill="auto"/>
            <w:vAlign w:val="center"/>
          </w:tcPr>
          <w:p w14:paraId="5FE7D23C" w14:textId="77777777" w:rsidR="00D77257" w:rsidRPr="0065416A" w:rsidRDefault="00D77257"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¿Es sin fines de lucro?</w:t>
            </w:r>
          </w:p>
        </w:tc>
        <w:tc>
          <w:tcPr>
            <w:tcW w:w="2516" w:type="dxa"/>
            <w:gridSpan w:val="3"/>
            <w:shd w:val="clear" w:color="auto" w:fill="auto"/>
          </w:tcPr>
          <w:p w14:paraId="5FE7D23D" w14:textId="42005D55" w:rsidR="00D77257" w:rsidRPr="0065416A" w:rsidRDefault="00D77257" w:rsidP="004749E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5FE7D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27.05pt;height:19pt" o:ole="">
                  <v:imagedata r:id="rId8" o:title=""/>
                </v:shape>
                <w:control r:id="rId9" w:name="A4" w:shapeid="_x0000_i1161"/>
              </w:object>
            </w:r>
          </w:p>
        </w:tc>
        <w:tc>
          <w:tcPr>
            <w:tcW w:w="2516" w:type="dxa"/>
            <w:gridSpan w:val="3"/>
            <w:shd w:val="clear" w:color="auto" w:fill="auto"/>
          </w:tcPr>
          <w:p w14:paraId="5FE7D23E" w14:textId="3B687BAF" w:rsidR="00D77257" w:rsidRPr="0065416A" w:rsidRDefault="00D77257" w:rsidP="004749E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5FE7D353">
                <v:shape id="_x0000_i1163" type="#_x0000_t75" style="width:29.95pt;height:19pt" o:ole="">
                  <v:imagedata r:id="rId10" o:title=""/>
                </v:shape>
                <w:control r:id="rId11" w:name="A41" w:shapeid="_x0000_i1163"/>
              </w:object>
            </w:r>
          </w:p>
        </w:tc>
      </w:tr>
      <w:tr w:rsidR="00F628C4" w:rsidRPr="0065416A" w14:paraId="5FE7D243" w14:textId="77777777" w:rsidTr="00D77257">
        <w:trPr>
          <w:trHeight w:val="283"/>
          <w:jc w:val="center"/>
        </w:trPr>
        <w:tc>
          <w:tcPr>
            <w:tcW w:w="2215" w:type="dxa"/>
            <w:vMerge w:val="restart"/>
            <w:shd w:val="clear" w:color="auto" w:fill="auto"/>
            <w:vAlign w:val="center"/>
          </w:tcPr>
          <w:p w14:paraId="5FE7D240" w14:textId="77777777" w:rsidR="00F628C4" w:rsidRPr="0065416A" w:rsidRDefault="00F628C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18"/>
                <w:lang w:eastAsia="es-CL"/>
              </w:rPr>
            </w:pPr>
            <w:r w:rsidRPr="0065416A">
              <w:rPr>
                <w:rFonts w:cstheme="minorHAnsi"/>
                <w:noProof/>
                <w:sz w:val="20"/>
                <w:szCs w:val="18"/>
                <w:lang w:eastAsia="es-CL"/>
              </w:rPr>
              <w:t>Datos de Contacto</w:t>
            </w:r>
          </w:p>
        </w:tc>
        <w:tc>
          <w:tcPr>
            <w:tcW w:w="2959" w:type="dxa"/>
            <w:shd w:val="clear" w:color="auto" w:fill="auto"/>
            <w:vAlign w:val="center"/>
          </w:tcPr>
          <w:p w14:paraId="5FE7D241" w14:textId="77777777" w:rsidR="00F628C4" w:rsidRPr="0065416A" w:rsidRDefault="00F628C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Nombre completo:</w:t>
            </w:r>
          </w:p>
        </w:tc>
        <w:tc>
          <w:tcPr>
            <w:tcW w:w="5032" w:type="dxa"/>
            <w:gridSpan w:val="6"/>
            <w:shd w:val="clear" w:color="auto" w:fill="auto"/>
            <w:vAlign w:val="center"/>
          </w:tcPr>
          <w:p w14:paraId="5FE7D242" w14:textId="77777777" w:rsidR="00F628C4" w:rsidRPr="0065416A" w:rsidRDefault="00F628C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F628C4" w:rsidRPr="0065416A" w14:paraId="5FE7D247" w14:textId="77777777" w:rsidTr="00D77257">
        <w:trPr>
          <w:trHeight w:val="283"/>
          <w:jc w:val="center"/>
        </w:trPr>
        <w:tc>
          <w:tcPr>
            <w:tcW w:w="2215" w:type="dxa"/>
            <w:vMerge/>
            <w:shd w:val="clear" w:color="auto" w:fill="auto"/>
            <w:vAlign w:val="center"/>
          </w:tcPr>
          <w:p w14:paraId="5FE7D244" w14:textId="77777777" w:rsidR="00F628C4" w:rsidRPr="0065416A" w:rsidRDefault="00F628C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shd w:val="clear" w:color="auto" w:fill="auto"/>
            <w:vAlign w:val="center"/>
          </w:tcPr>
          <w:p w14:paraId="5FE7D245" w14:textId="77777777" w:rsidR="00F628C4" w:rsidRPr="0065416A" w:rsidRDefault="00F628C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Correo Electronico:</w:t>
            </w:r>
          </w:p>
        </w:tc>
        <w:tc>
          <w:tcPr>
            <w:tcW w:w="5032" w:type="dxa"/>
            <w:gridSpan w:val="6"/>
            <w:shd w:val="clear" w:color="auto" w:fill="auto"/>
            <w:vAlign w:val="center"/>
          </w:tcPr>
          <w:p w14:paraId="5FE7D246" w14:textId="77777777" w:rsidR="00F628C4" w:rsidRPr="0065416A" w:rsidRDefault="00F628C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F628C4" w:rsidRPr="0065416A" w14:paraId="5FE7D24B" w14:textId="77777777" w:rsidTr="00D77257">
        <w:trPr>
          <w:trHeight w:val="283"/>
          <w:jc w:val="center"/>
        </w:trPr>
        <w:tc>
          <w:tcPr>
            <w:tcW w:w="2215" w:type="dxa"/>
            <w:vMerge/>
            <w:shd w:val="clear" w:color="auto" w:fill="auto"/>
            <w:vAlign w:val="center"/>
          </w:tcPr>
          <w:p w14:paraId="5FE7D248" w14:textId="77777777" w:rsidR="00F628C4" w:rsidRPr="0065416A" w:rsidRDefault="00F628C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959" w:type="dxa"/>
            <w:shd w:val="clear" w:color="auto" w:fill="auto"/>
            <w:vAlign w:val="center"/>
          </w:tcPr>
          <w:p w14:paraId="5FE7D249" w14:textId="77777777" w:rsidR="00F628C4" w:rsidRPr="0065416A" w:rsidRDefault="00F628C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Teléfono:</w:t>
            </w:r>
          </w:p>
        </w:tc>
        <w:tc>
          <w:tcPr>
            <w:tcW w:w="5032" w:type="dxa"/>
            <w:gridSpan w:val="6"/>
            <w:shd w:val="clear" w:color="auto" w:fill="auto"/>
            <w:vAlign w:val="center"/>
          </w:tcPr>
          <w:p w14:paraId="5FE7D24A" w14:textId="77777777" w:rsidR="00F628C4" w:rsidRPr="0065416A" w:rsidRDefault="00F628C4"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F628C4" w:rsidRPr="0065416A" w14:paraId="5FE7D24D" w14:textId="77777777" w:rsidTr="00D77257">
        <w:trPr>
          <w:trHeight w:val="283"/>
          <w:jc w:val="center"/>
        </w:trPr>
        <w:tc>
          <w:tcPr>
            <w:tcW w:w="10206" w:type="dxa"/>
            <w:gridSpan w:val="8"/>
            <w:shd w:val="clear" w:color="auto" w:fill="auto"/>
            <w:vAlign w:val="center"/>
          </w:tcPr>
          <w:p w14:paraId="5FE7D24C" w14:textId="77777777" w:rsidR="00F628C4" w:rsidRPr="0065416A" w:rsidRDefault="00132F18"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r w:rsidRPr="0065416A">
              <w:rPr>
                <w:rFonts w:ascii="gobCL" w:hAnsi="gobCL"/>
                <w:b/>
                <w:noProof/>
                <w:sz w:val="20"/>
                <w:szCs w:val="20"/>
                <w:lang w:eastAsia="es-CL"/>
              </w:rPr>
              <w:t>Caracter</w:t>
            </w:r>
            <w:r w:rsidR="00D77257" w:rsidRPr="0065416A">
              <w:rPr>
                <w:rFonts w:ascii="gobCL" w:hAnsi="gobCL"/>
                <w:b/>
                <w:noProof/>
                <w:sz w:val="20"/>
                <w:szCs w:val="20"/>
                <w:lang w:eastAsia="es-CL"/>
              </w:rPr>
              <w:t>í</w:t>
            </w:r>
            <w:r w:rsidRPr="0065416A">
              <w:rPr>
                <w:rFonts w:ascii="gobCL" w:hAnsi="gobCL"/>
                <w:b/>
                <w:noProof/>
                <w:sz w:val="20"/>
                <w:szCs w:val="20"/>
                <w:lang w:eastAsia="es-CL"/>
              </w:rPr>
              <w:t>sticas de</w:t>
            </w:r>
            <w:r w:rsidR="00D77257" w:rsidRPr="0065416A">
              <w:rPr>
                <w:rFonts w:ascii="gobCL" w:hAnsi="gobCL"/>
                <w:b/>
                <w:noProof/>
                <w:sz w:val="20"/>
                <w:szCs w:val="20"/>
                <w:lang w:eastAsia="es-CL"/>
              </w:rPr>
              <w:t xml:space="preserve"> las Instalaciones Existentes</w:t>
            </w:r>
          </w:p>
        </w:tc>
      </w:tr>
      <w:tr w:rsidR="0081464B" w:rsidRPr="0065416A" w14:paraId="5FE7D251" w14:textId="77777777" w:rsidTr="00D77257">
        <w:trPr>
          <w:trHeight w:val="283"/>
          <w:jc w:val="center"/>
        </w:trPr>
        <w:tc>
          <w:tcPr>
            <w:tcW w:w="2215" w:type="dxa"/>
            <w:vMerge w:val="restart"/>
            <w:shd w:val="clear" w:color="auto" w:fill="auto"/>
            <w:vAlign w:val="center"/>
          </w:tcPr>
          <w:p w14:paraId="5FE7D24E" w14:textId="0C9DB4F5" w:rsidR="0081464B" w:rsidRPr="0065416A" w:rsidRDefault="001B765D" w:rsidP="00491B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Arial" w:hAnsi="Arial" w:cs="Arial"/>
                <w:noProof/>
                <w:sz w:val="18"/>
                <w:szCs w:val="18"/>
                <w:lang w:eastAsia="es-CL"/>
              </w:rPr>
            </w:pPr>
            <w:r w:rsidRPr="0065416A">
              <w:rPr>
                <w:rFonts w:ascii="Arial" w:hAnsi="Arial" w:cs="Arial"/>
                <w:noProof/>
                <w:sz w:val="18"/>
                <w:szCs w:val="18"/>
                <w:lang w:eastAsia="es-CL"/>
              </w:rPr>
              <w:t xml:space="preserve">a) </w:t>
            </w:r>
            <w:r w:rsidR="0081464B" w:rsidRPr="0065416A">
              <w:rPr>
                <w:rFonts w:ascii="Arial" w:hAnsi="Arial" w:cs="Arial"/>
                <w:noProof/>
                <w:sz w:val="18"/>
                <w:szCs w:val="18"/>
                <w:lang w:eastAsia="es-CL"/>
              </w:rPr>
              <w:t>Ubicación del EG</w:t>
            </w:r>
          </w:p>
        </w:tc>
        <w:tc>
          <w:tcPr>
            <w:tcW w:w="2959" w:type="dxa"/>
            <w:shd w:val="clear" w:color="auto" w:fill="auto"/>
            <w:vAlign w:val="center"/>
          </w:tcPr>
          <w:p w14:paraId="5FE7D24F" w14:textId="77777777" w:rsidR="0081464B" w:rsidRPr="0065416A" w:rsidRDefault="0081464B" w:rsidP="00491B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Dirección:</w:t>
            </w:r>
          </w:p>
        </w:tc>
        <w:tc>
          <w:tcPr>
            <w:tcW w:w="5032" w:type="dxa"/>
            <w:gridSpan w:val="6"/>
            <w:shd w:val="clear" w:color="auto" w:fill="auto"/>
            <w:vAlign w:val="center"/>
          </w:tcPr>
          <w:p w14:paraId="5FE7D250" w14:textId="77777777" w:rsidR="0081464B" w:rsidRPr="0065416A" w:rsidRDefault="0081464B"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Calibri" w:eastAsia="Times New Roman" w:hAnsi="Calibri" w:cs="Times New Roman"/>
                <w:b/>
              </w:rPr>
            </w:pPr>
          </w:p>
        </w:tc>
      </w:tr>
      <w:tr w:rsidR="0081464B" w:rsidRPr="0065416A" w14:paraId="5FE7D255" w14:textId="77777777" w:rsidTr="00D77257">
        <w:trPr>
          <w:trHeight w:val="283"/>
          <w:jc w:val="center"/>
        </w:trPr>
        <w:tc>
          <w:tcPr>
            <w:tcW w:w="2215" w:type="dxa"/>
            <w:vMerge/>
            <w:shd w:val="clear" w:color="auto" w:fill="auto"/>
            <w:vAlign w:val="center"/>
          </w:tcPr>
          <w:p w14:paraId="5FE7D252" w14:textId="77777777" w:rsidR="0081464B" w:rsidRPr="0065416A" w:rsidRDefault="0081464B" w:rsidP="00491B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Arial" w:hAnsi="Arial" w:cs="Arial"/>
                <w:noProof/>
                <w:sz w:val="18"/>
                <w:szCs w:val="18"/>
                <w:lang w:eastAsia="es-CL"/>
              </w:rPr>
            </w:pPr>
          </w:p>
        </w:tc>
        <w:tc>
          <w:tcPr>
            <w:tcW w:w="2959" w:type="dxa"/>
            <w:shd w:val="clear" w:color="auto" w:fill="auto"/>
            <w:vAlign w:val="center"/>
          </w:tcPr>
          <w:p w14:paraId="5FE7D253" w14:textId="77777777" w:rsidR="0081464B" w:rsidRPr="0065416A" w:rsidRDefault="0081464B" w:rsidP="00491B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Comuna:</w:t>
            </w:r>
          </w:p>
        </w:tc>
        <w:tc>
          <w:tcPr>
            <w:tcW w:w="5032" w:type="dxa"/>
            <w:gridSpan w:val="6"/>
            <w:shd w:val="clear" w:color="auto" w:fill="auto"/>
            <w:vAlign w:val="center"/>
          </w:tcPr>
          <w:p w14:paraId="5FE7D254" w14:textId="77777777" w:rsidR="0081464B" w:rsidRPr="0065416A" w:rsidRDefault="0081464B"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Calibri" w:eastAsia="Times New Roman" w:hAnsi="Calibri" w:cs="Times New Roman"/>
                <w:b/>
              </w:rPr>
            </w:pPr>
          </w:p>
        </w:tc>
      </w:tr>
      <w:tr w:rsidR="0081464B" w:rsidRPr="0065416A" w14:paraId="5FE7D259" w14:textId="77777777" w:rsidTr="00D77257">
        <w:trPr>
          <w:trHeight w:val="283"/>
          <w:jc w:val="center"/>
        </w:trPr>
        <w:tc>
          <w:tcPr>
            <w:tcW w:w="2215" w:type="dxa"/>
            <w:vMerge/>
            <w:shd w:val="clear" w:color="auto" w:fill="auto"/>
            <w:vAlign w:val="center"/>
          </w:tcPr>
          <w:p w14:paraId="5FE7D256" w14:textId="77777777" w:rsidR="0081464B" w:rsidRPr="0065416A" w:rsidRDefault="0081464B" w:rsidP="00491B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Arial" w:hAnsi="Arial" w:cs="Arial"/>
                <w:noProof/>
                <w:sz w:val="18"/>
                <w:szCs w:val="18"/>
                <w:lang w:eastAsia="es-CL"/>
              </w:rPr>
            </w:pPr>
          </w:p>
        </w:tc>
        <w:tc>
          <w:tcPr>
            <w:tcW w:w="2959" w:type="dxa"/>
            <w:shd w:val="clear" w:color="auto" w:fill="auto"/>
            <w:vAlign w:val="center"/>
          </w:tcPr>
          <w:p w14:paraId="5FE7D257" w14:textId="77777777" w:rsidR="0081464B" w:rsidRPr="0065416A" w:rsidRDefault="0081464B" w:rsidP="00491B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Región:</w:t>
            </w:r>
          </w:p>
        </w:tc>
        <w:tc>
          <w:tcPr>
            <w:tcW w:w="5032" w:type="dxa"/>
            <w:gridSpan w:val="6"/>
            <w:shd w:val="clear" w:color="auto" w:fill="auto"/>
            <w:vAlign w:val="center"/>
          </w:tcPr>
          <w:p w14:paraId="5FE7D258" w14:textId="77777777" w:rsidR="0081464B" w:rsidRPr="0065416A" w:rsidRDefault="0081464B" w:rsidP="00D772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Calibri" w:eastAsia="Times New Roman" w:hAnsi="Calibri" w:cs="Times New Roman"/>
                <w:b/>
              </w:rPr>
            </w:pPr>
          </w:p>
        </w:tc>
      </w:tr>
      <w:tr w:rsidR="0084758F" w:rsidRPr="0065416A" w14:paraId="3E56CB24" w14:textId="77777777" w:rsidTr="0084758F">
        <w:trPr>
          <w:trHeight w:val="283"/>
          <w:jc w:val="center"/>
        </w:trPr>
        <w:tc>
          <w:tcPr>
            <w:tcW w:w="2215" w:type="dxa"/>
            <w:vMerge w:val="restart"/>
            <w:shd w:val="clear" w:color="auto" w:fill="auto"/>
            <w:vAlign w:val="center"/>
          </w:tcPr>
          <w:p w14:paraId="37035500" w14:textId="63D4EB41"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Arial" w:hAnsi="Arial" w:cs="Arial"/>
                <w:noProof/>
                <w:sz w:val="18"/>
                <w:szCs w:val="18"/>
                <w:lang w:eastAsia="es-CL"/>
              </w:rPr>
            </w:pPr>
            <w:r w:rsidRPr="0065416A">
              <w:rPr>
                <w:rFonts w:ascii="Arial" w:hAnsi="Arial" w:cs="Arial"/>
                <w:noProof/>
                <w:sz w:val="18"/>
                <w:szCs w:val="18"/>
                <w:lang w:eastAsia="es-CL"/>
              </w:rPr>
              <w:t>b) Identificación del punto de conexión</w:t>
            </w:r>
          </w:p>
        </w:tc>
        <w:tc>
          <w:tcPr>
            <w:tcW w:w="2959" w:type="dxa"/>
            <w:shd w:val="clear" w:color="auto" w:fill="auto"/>
            <w:vAlign w:val="center"/>
          </w:tcPr>
          <w:p w14:paraId="15E0BD77" w14:textId="4005C8F5"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Instalaciones a conectar:</w:t>
            </w:r>
          </w:p>
        </w:tc>
        <w:tc>
          <w:tcPr>
            <w:tcW w:w="2516" w:type="dxa"/>
            <w:gridSpan w:val="3"/>
            <w:shd w:val="clear" w:color="auto" w:fill="auto"/>
            <w:vAlign w:val="center"/>
          </w:tcPr>
          <w:p w14:paraId="3E8AF599" w14:textId="6393E0D9"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rPr>
            </w:pPr>
            <w:r w:rsidRPr="0065416A">
              <w:rPr>
                <w:rFonts w:ascii="Calibri" w:eastAsia="Times New Roman" w:hAnsi="Calibri" w:cs="Times New Roman"/>
                <w:b/>
              </w:rPr>
              <w:object w:dxaOrig="225" w:dyaOrig="225" w14:anchorId="2390D4BB">
                <v:shape id="_x0000_i1165" type="#_x0000_t75" style="width:91.6pt;height:17.3pt" o:ole="">
                  <v:imagedata r:id="rId12" o:title=""/>
                </v:shape>
                <w:control r:id="rId13" w:name="CheckBox6421" w:shapeid="_x0000_i1165"/>
              </w:object>
            </w:r>
          </w:p>
        </w:tc>
        <w:tc>
          <w:tcPr>
            <w:tcW w:w="2516" w:type="dxa"/>
            <w:gridSpan w:val="3"/>
            <w:shd w:val="clear" w:color="auto" w:fill="auto"/>
            <w:vAlign w:val="center"/>
          </w:tcPr>
          <w:p w14:paraId="5C2CD0E5" w14:textId="4939970E"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rPr>
            </w:pPr>
            <w:r w:rsidRPr="0065416A">
              <w:rPr>
                <w:rFonts w:ascii="Calibri" w:eastAsia="Times New Roman" w:hAnsi="Calibri" w:cs="Times New Roman"/>
                <w:b/>
              </w:rPr>
              <w:object w:dxaOrig="225" w:dyaOrig="225" w14:anchorId="0DE2456B">
                <v:shape id="_x0000_i1167" type="#_x0000_t75" style="width:91.6pt;height:17.3pt" o:ole="">
                  <v:imagedata r:id="rId14" o:title=""/>
                </v:shape>
                <w:control r:id="rId15" w:name="CheckBox64211" w:shapeid="_x0000_i1167"/>
              </w:object>
            </w:r>
          </w:p>
        </w:tc>
      </w:tr>
      <w:tr w:rsidR="0084758F" w:rsidRPr="0065416A" w14:paraId="5FE7D25E" w14:textId="77777777" w:rsidTr="00DE4898">
        <w:trPr>
          <w:trHeight w:val="283"/>
          <w:jc w:val="center"/>
        </w:trPr>
        <w:tc>
          <w:tcPr>
            <w:tcW w:w="2215" w:type="dxa"/>
            <w:vMerge/>
            <w:shd w:val="clear" w:color="auto" w:fill="auto"/>
            <w:vAlign w:val="center"/>
          </w:tcPr>
          <w:p w14:paraId="5FE7D25A" w14:textId="1F4637BC"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Arial" w:hAnsi="Arial" w:cs="Arial"/>
                <w:noProof/>
                <w:sz w:val="18"/>
                <w:szCs w:val="18"/>
                <w:lang w:eastAsia="es-CL"/>
              </w:rPr>
            </w:pPr>
          </w:p>
        </w:tc>
        <w:tc>
          <w:tcPr>
            <w:tcW w:w="2959" w:type="dxa"/>
            <w:shd w:val="clear" w:color="auto" w:fill="auto"/>
            <w:vAlign w:val="center"/>
          </w:tcPr>
          <w:p w14:paraId="5FE7D25B" w14:textId="780A9B2D"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Instalaciones existentes disponen:</w:t>
            </w:r>
          </w:p>
        </w:tc>
        <w:tc>
          <w:tcPr>
            <w:tcW w:w="1677" w:type="dxa"/>
            <w:gridSpan w:val="2"/>
            <w:shd w:val="clear" w:color="auto" w:fill="auto"/>
            <w:vAlign w:val="center"/>
          </w:tcPr>
          <w:p w14:paraId="2E68F5A6" w14:textId="30D3DD5E"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cstheme="minorHAnsi"/>
                <w:noProof/>
                <w:sz w:val="20"/>
              </w:rPr>
              <w:object w:dxaOrig="225" w:dyaOrig="225" w14:anchorId="5B781E9A">
                <v:shape id="_x0000_i1169" type="#_x0000_t75" style="width:72.6pt;height:19pt" o:ole="">
                  <v:imagedata r:id="rId16" o:title=""/>
                </v:shape>
                <w:control r:id="rId17" w:name="A42" w:shapeid="_x0000_i1169"/>
              </w:object>
            </w:r>
          </w:p>
        </w:tc>
        <w:tc>
          <w:tcPr>
            <w:tcW w:w="1677" w:type="dxa"/>
            <w:gridSpan w:val="3"/>
            <w:shd w:val="clear" w:color="auto" w:fill="auto"/>
            <w:vAlign w:val="center"/>
          </w:tcPr>
          <w:p w14:paraId="0BA49BFA" w14:textId="576E51FD"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cstheme="minorHAnsi"/>
                <w:noProof/>
                <w:sz w:val="20"/>
              </w:rPr>
              <w:object w:dxaOrig="225" w:dyaOrig="225" w14:anchorId="2863850C">
                <v:shape id="_x0000_i1171" type="#_x0000_t75" style="width:72.6pt;height:19pt" o:ole="">
                  <v:imagedata r:id="rId18" o:title=""/>
                </v:shape>
                <w:control r:id="rId19" w:name="A421" w:shapeid="_x0000_i1171"/>
              </w:object>
            </w:r>
          </w:p>
        </w:tc>
        <w:tc>
          <w:tcPr>
            <w:tcW w:w="1678" w:type="dxa"/>
            <w:shd w:val="clear" w:color="auto" w:fill="auto"/>
            <w:vAlign w:val="center"/>
          </w:tcPr>
          <w:p w14:paraId="5FE7D25D" w14:textId="37198454"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cstheme="minorHAnsi"/>
                <w:noProof/>
                <w:sz w:val="20"/>
              </w:rPr>
              <w:object w:dxaOrig="225" w:dyaOrig="225" w14:anchorId="0AB7F78A">
                <v:shape id="_x0000_i1173" type="#_x0000_t75" style="width:72.6pt;height:19pt" o:ole="">
                  <v:imagedata r:id="rId20" o:title=""/>
                </v:shape>
                <w:control r:id="rId21" w:name="A422" w:shapeid="_x0000_i1173"/>
              </w:object>
            </w:r>
          </w:p>
        </w:tc>
      </w:tr>
      <w:tr w:rsidR="0084758F" w:rsidRPr="0065416A" w14:paraId="5FE7D262" w14:textId="77777777" w:rsidTr="00D77257">
        <w:trPr>
          <w:trHeight w:val="283"/>
          <w:jc w:val="center"/>
        </w:trPr>
        <w:tc>
          <w:tcPr>
            <w:tcW w:w="2215" w:type="dxa"/>
            <w:vMerge/>
            <w:shd w:val="clear" w:color="auto" w:fill="auto"/>
            <w:vAlign w:val="center"/>
          </w:tcPr>
          <w:p w14:paraId="5FE7D25F"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Arial" w:hAnsi="Arial" w:cs="Arial"/>
                <w:noProof/>
                <w:sz w:val="18"/>
                <w:szCs w:val="18"/>
                <w:lang w:eastAsia="es-CL"/>
              </w:rPr>
            </w:pPr>
          </w:p>
        </w:tc>
        <w:tc>
          <w:tcPr>
            <w:tcW w:w="2959" w:type="dxa"/>
            <w:shd w:val="clear" w:color="auto" w:fill="auto"/>
            <w:vAlign w:val="center"/>
          </w:tcPr>
          <w:p w14:paraId="5FE7D260"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 xml:space="preserve">Subestación Primaria de Distribución </w:t>
            </w:r>
            <w:r w:rsidRPr="0065416A">
              <w:rPr>
                <w:rFonts w:ascii="gobCL" w:hAnsi="gobCL"/>
                <w:noProof/>
                <w:sz w:val="16"/>
                <w:szCs w:val="20"/>
                <w:lang w:eastAsia="es-CL"/>
              </w:rPr>
              <w:t>AT/MT:</w:t>
            </w:r>
          </w:p>
        </w:tc>
        <w:tc>
          <w:tcPr>
            <w:tcW w:w="5032" w:type="dxa"/>
            <w:gridSpan w:val="6"/>
            <w:shd w:val="clear" w:color="auto" w:fill="auto"/>
            <w:vAlign w:val="center"/>
          </w:tcPr>
          <w:p w14:paraId="5FE7D261" w14:textId="04E21D07" w:rsidR="0084758F" w:rsidRPr="0065416A" w:rsidRDefault="0084758F" w:rsidP="0084758F">
            <w:pPr>
              <w:pStyle w:val="Textocomentario"/>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lang w:eastAsia="es-CL"/>
              </w:rPr>
            </w:pPr>
          </w:p>
        </w:tc>
      </w:tr>
      <w:tr w:rsidR="0084758F" w:rsidRPr="0065416A" w14:paraId="5FE7D266" w14:textId="77777777" w:rsidTr="00D77257">
        <w:trPr>
          <w:trHeight w:val="283"/>
          <w:jc w:val="center"/>
        </w:trPr>
        <w:tc>
          <w:tcPr>
            <w:tcW w:w="2215" w:type="dxa"/>
            <w:vMerge/>
            <w:shd w:val="clear" w:color="auto" w:fill="auto"/>
            <w:vAlign w:val="center"/>
          </w:tcPr>
          <w:p w14:paraId="5FE7D263"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Arial" w:hAnsi="Arial" w:cs="Arial"/>
                <w:noProof/>
                <w:sz w:val="18"/>
                <w:szCs w:val="18"/>
                <w:lang w:eastAsia="es-CL"/>
              </w:rPr>
            </w:pPr>
          </w:p>
        </w:tc>
        <w:tc>
          <w:tcPr>
            <w:tcW w:w="2959" w:type="dxa"/>
            <w:shd w:val="clear" w:color="auto" w:fill="auto"/>
            <w:vAlign w:val="center"/>
          </w:tcPr>
          <w:p w14:paraId="5FE7D264"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 xml:space="preserve">ID Transformador a conectar: </w:t>
            </w:r>
            <w:r w:rsidRPr="0065416A">
              <w:rPr>
                <w:rFonts w:ascii="gobCL" w:hAnsi="gobCL"/>
                <w:i/>
                <w:noProof/>
                <w:sz w:val="16"/>
                <w:szCs w:val="20"/>
                <w:lang w:eastAsia="es-CL"/>
              </w:rPr>
              <w:t>(proceso STAR, solo conexión en BT)</w:t>
            </w:r>
          </w:p>
        </w:tc>
        <w:tc>
          <w:tcPr>
            <w:tcW w:w="5032" w:type="dxa"/>
            <w:gridSpan w:val="6"/>
            <w:shd w:val="clear" w:color="auto" w:fill="auto"/>
            <w:vAlign w:val="center"/>
          </w:tcPr>
          <w:p w14:paraId="5FE7D265" w14:textId="77777777" w:rsidR="0084758F" w:rsidRPr="0065416A" w:rsidRDefault="0084758F" w:rsidP="0084758F">
            <w:pPr>
              <w:pStyle w:val="Textocomentario"/>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lang w:eastAsia="es-CL"/>
              </w:rPr>
            </w:pPr>
          </w:p>
        </w:tc>
      </w:tr>
      <w:tr w:rsidR="0084758F" w:rsidRPr="0065416A" w14:paraId="5FE7D26B" w14:textId="77777777" w:rsidTr="00D77257">
        <w:trPr>
          <w:trHeight w:val="283"/>
          <w:jc w:val="center"/>
        </w:trPr>
        <w:tc>
          <w:tcPr>
            <w:tcW w:w="2215" w:type="dxa"/>
            <w:vMerge/>
            <w:shd w:val="clear" w:color="auto" w:fill="auto"/>
            <w:vAlign w:val="center"/>
          </w:tcPr>
          <w:p w14:paraId="5FE7D267"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Arial" w:hAnsi="Arial" w:cs="Arial"/>
                <w:noProof/>
                <w:sz w:val="18"/>
                <w:szCs w:val="18"/>
                <w:lang w:eastAsia="es-CL"/>
              </w:rPr>
            </w:pPr>
          </w:p>
        </w:tc>
        <w:tc>
          <w:tcPr>
            <w:tcW w:w="2959" w:type="dxa"/>
            <w:shd w:val="clear" w:color="auto" w:fill="auto"/>
            <w:vAlign w:val="center"/>
          </w:tcPr>
          <w:p w14:paraId="5FE7D268" w14:textId="070EE46C"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 xml:space="preserve">Transformador de uso Exclusivo  </w:t>
            </w:r>
            <w:r w:rsidRPr="0065416A">
              <w:rPr>
                <w:rFonts w:ascii="gobCL" w:hAnsi="gobCL"/>
                <w:noProof/>
                <w:sz w:val="18"/>
                <w:szCs w:val="20"/>
                <w:lang w:eastAsia="es-CL"/>
              </w:rPr>
              <w:br/>
            </w:r>
            <w:r w:rsidRPr="0065416A">
              <w:rPr>
                <w:rFonts w:ascii="gobCL" w:hAnsi="gobCL"/>
                <w:i/>
                <w:iCs/>
                <w:noProof/>
                <w:sz w:val="16"/>
                <w:szCs w:val="18"/>
                <w:lang w:eastAsia="es-CL"/>
              </w:rPr>
              <w:t>(Rellenar solo en caso de clientes en BT que posean TD exclusivo, conforme art. 3-15 NTCOEG)</w:t>
            </w:r>
          </w:p>
        </w:tc>
        <w:tc>
          <w:tcPr>
            <w:tcW w:w="2516" w:type="dxa"/>
            <w:gridSpan w:val="3"/>
            <w:shd w:val="clear" w:color="auto" w:fill="auto"/>
            <w:vAlign w:val="center"/>
          </w:tcPr>
          <w:p w14:paraId="5FE7D269" w14:textId="6DBFA7E6"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ascii="Calibri" w:eastAsia="Times New Roman" w:hAnsi="Calibri" w:cs="Times New Roman"/>
                <w:b/>
              </w:rPr>
              <w:object w:dxaOrig="225" w:dyaOrig="225" w14:anchorId="5FE7D356">
                <v:shape id="_x0000_i1175" type="#_x0000_t75" style="width:24.2pt;height:17.3pt" o:ole="">
                  <v:imagedata r:id="rId22" o:title=""/>
                </v:shape>
                <w:control r:id="rId23" w:name="CheckBox642124511" w:shapeid="_x0000_i1175"/>
              </w:object>
            </w:r>
          </w:p>
        </w:tc>
        <w:tc>
          <w:tcPr>
            <w:tcW w:w="2516" w:type="dxa"/>
            <w:gridSpan w:val="3"/>
            <w:shd w:val="clear" w:color="auto" w:fill="auto"/>
            <w:vAlign w:val="center"/>
          </w:tcPr>
          <w:p w14:paraId="5FE7D26A" w14:textId="06AF520B"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ascii="Calibri" w:eastAsia="Times New Roman" w:hAnsi="Calibri" w:cs="Times New Roman"/>
                <w:b/>
              </w:rPr>
              <w:object w:dxaOrig="225" w:dyaOrig="225" w14:anchorId="5FE7D357">
                <v:shape id="_x0000_i1177" type="#_x0000_t75" style="width:30.55pt;height:17.3pt" o:ole="">
                  <v:imagedata r:id="rId24" o:title=""/>
                </v:shape>
                <w:control r:id="rId25" w:name="CheckBox642125511" w:shapeid="_x0000_i1177"/>
              </w:object>
            </w:r>
          </w:p>
        </w:tc>
      </w:tr>
      <w:tr w:rsidR="0084758F" w:rsidRPr="0065416A" w14:paraId="5FE7D26F" w14:textId="77777777" w:rsidTr="00D77257">
        <w:trPr>
          <w:trHeight w:val="283"/>
          <w:jc w:val="center"/>
        </w:trPr>
        <w:tc>
          <w:tcPr>
            <w:tcW w:w="2215" w:type="dxa"/>
            <w:vMerge/>
            <w:shd w:val="clear" w:color="auto" w:fill="auto"/>
          </w:tcPr>
          <w:p w14:paraId="5FE7D26C"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5FE7D26D"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 xml:space="preserve">ID Alimentador a conectar: </w:t>
            </w:r>
            <w:r w:rsidRPr="0065416A">
              <w:rPr>
                <w:rFonts w:ascii="gobCL" w:hAnsi="gobCL"/>
                <w:i/>
                <w:noProof/>
                <w:sz w:val="16"/>
                <w:szCs w:val="20"/>
                <w:lang w:eastAsia="es-CL"/>
              </w:rPr>
              <w:t>(proceso STAR)</w:t>
            </w:r>
          </w:p>
        </w:tc>
        <w:tc>
          <w:tcPr>
            <w:tcW w:w="5032" w:type="dxa"/>
            <w:gridSpan w:val="6"/>
            <w:shd w:val="clear" w:color="auto" w:fill="auto"/>
            <w:vAlign w:val="center"/>
          </w:tcPr>
          <w:p w14:paraId="5FE7D26E"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84758F" w:rsidRPr="0065416A" w14:paraId="5FE7D273" w14:textId="77777777" w:rsidTr="00D77257">
        <w:trPr>
          <w:trHeight w:val="283"/>
          <w:jc w:val="center"/>
        </w:trPr>
        <w:tc>
          <w:tcPr>
            <w:tcW w:w="2215" w:type="dxa"/>
            <w:vMerge/>
            <w:shd w:val="clear" w:color="auto" w:fill="auto"/>
          </w:tcPr>
          <w:p w14:paraId="5FE7D270"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5FE7D271"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Código de Estructura de Empresa de Distribución a conectarse:</w:t>
            </w:r>
          </w:p>
        </w:tc>
        <w:tc>
          <w:tcPr>
            <w:tcW w:w="5032" w:type="dxa"/>
            <w:gridSpan w:val="6"/>
            <w:shd w:val="clear" w:color="auto" w:fill="auto"/>
            <w:vAlign w:val="center"/>
          </w:tcPr>
          <w:p w14:paraId="5FE7D272"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84758F" w:rsidRPr="0065416A" w14:paraId="5FE7D276" w14:textId="77777777" w:rsidTr="007023FA">
        <w:trPr>
          <w:trHeight w:val="283"/>
          <w:jc w:val="center"/>
        </w:trPr>
        <w:tc>
          <w:tcPr>
            <w:tcW w:w="2215" w:type="dxa"/>
            <w:vMerge/>
            <w:shd w:val="clear" w:color="auto" w:fill="auto"/>
          </w:tcPr>
          <w:p w14:paraId="5FE7D274"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7991" w:type="dxa"/>
            <w:gridSpan w:val="7"/>
            <w:shd w:val="clear" w:color="auto" w:fill="auto"/>
            <w:vAlign w:val="center"/>
          </w:tcPr>
          <w:p w14:paraId="5FE7D275"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ascii="gobCL" w:hAnsi="gobCL"/>
                <w:noProof/>
                <w:sz w:val="18"/>
                <w:szCs w:val="20"/>
                <w:lang w:eastAsia="es-CL"/>
              </w:rPr>
              <w:t>Georeferencia del punto de conexión (Coordenada en formato UTM)</w:t>
            </w:r>
          </w:p>
        </w:tc>
      </w:tr>
      <w:tr w:rsidR="0084758F" w:rsidRPr="0065416A" w14:paraId="5FE7D27A" w14:textId="77777777" w:rsidTr="00D77257">
        <w:trPr>
          <w:trHeight w:val="283"/>
          <w:jc w:val="center"/>
        </w:trPr>
        <w:tc>
          <w:tcPr>
            <w:tcW w:w="2215" w:type="dxa"/>
            <w:vMerge/>
            <w:shd w:val="clear" w:color="auto" w:fill="auto"/>
          </w:tcPr>
          <w:p w14:paraId="5FE7D277"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5FE7D278"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567"/>
              <w:jc w:val="left"/>
              <w:rPr>
                <w:rFonts w:ascii="gobCL" w:hAnsi="gobCL"/>
                <w:noProof/>
                <w:sz w:val="18"/>
                <w:szCs w:val="20"/>
                <w:lang w:eastAsia="es-CL"/>
              </w:rPr>
            </w:pPr>
            <w:r w:rsidRPr="0065416A">
              <w:rPr>
                <w:rFonts w:ascii="gobCL" w:hAnsi="gobCL"/>
                <w:noProof/>
                <w:sz w:val="18"/>
                <w:szCs w:val="20"/>
                <w:lang w:eastAsia="es-CL"/>
              </w:rPr>
              <w:t>Zona:</w:t>
            </w:r>
          </w:p>
        </w:tc>
        <w:tc>
          <w:tcPr>
            <w:tcW w:w="5032" w:type="dxa"/>
            <w:gridSpan w:val="6"/>
            <w:shd w:val="clear" w:color="auto" w:fill="auto"/>
            <w:vAlign w:val="center"/>
          </w:tcPr>
          <w:p w14:paraId="5FE7D279"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84758F" w:rsidRPr="0065416A" w14:paraId="5FE7D27E" w14:textId="77777777" w:rsidTr="00D77257">
        <w:trPr>
          <w:trHeight w:val="283"/>
          <w:jc w:val="center"/>
        </w:trPr>
        <w:tc>
          <w:tcPr>
            <w:tcW w:w="2215" w:type="dxa"/>
            <w:vMerge/>
            <w:shd w:val="clear" w:color="auto" w:fill="auto"/>
          </w:tcPr>
          <w:p w14:paraId="5FE7D27B"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5FE7D27C"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567"/>
              <w:jc w:val="left"/>
              <w:rPr>
                <w:rFonts w:ascii="gobCL" w:hAnsi="gobCL"/>
                <w:noProof/>
                <w:sz w:val="18"/>
                <w:szCs w:val="20"/>
                <w:lang w:eastAsia="es-CL"/>
              </w:rPr>
            </w:pPr>
            <w:r w:rsidRPr="0065416A">
              <w:rPr>
                <w:rFonts w:ascii="gobCL" w:hAnsi="gobCL"/>
                <w:noProof/>
                <w:sz w:val="18"/>
                <w:szCs w:val="20"/>
                <w:lang w:eastAsia="es-CL"/>
              </w:rPr>
              <w:t>Coordenada Sur:</w:t>
            </w:r>
          </w:p>
        </w:tc>
        <w:tc>
          <w:tcPr>
            <w:tcW w:w="5032" w:type="dxa"/>
            <w:gridSpan w:val="6"/>
            <w:shd w:val="clear" w:color="auto" w:fill="auto"/>
            <w:vAlign w:val="center"/>
          </w:tcPr>
          <w:p w14:paraId="5FE7D27D"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84758F" w:rsidRPr="0065416A" w14:paraId="5FE7D282" w14:textId="77777777" w:rsidTr="00D77257">
        <w:trPr>
          <w:trHeight w:val="283"/>
          <w:jc w:val="center"/>
        </w:trPr>
        <w:tc>
          <w:tcPr>
            <w:tcW w:w="2215" w:type="dxa"/>
            <w:vMerge/>
            <w:shd w:val="clear" w:color="auto" w:fill="auto"/>
          </w:tcPr>
          <w:p w14:paraId="5FE7D27F"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5FE7D280"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567"/>
              <w:jc w:val="left"/>
              <w:rPr>
                <w:rFonts w:ascii="gobCL" w:hAnsi="gobCL"/>
                <w:noProof/>
                <w:sz w:val="18"/>
                <w:szCs w:val="20"/>
                <w:lang w:eastAsia="es-CL"/>
              </w:rPr>
            </w:pPr>
            <w:r w:rsidRPr="0065416A">
              <w:rPr>
                <w:rFonts w:ascii="gobCL" w:hAnsi="gobCL"/>
                <w:noProof/>
                <w:sz w:val="18"/>
                <w:szCs w:val="20"/>
                <w:lang w:eastAsia="es-CL"/>
              </w:rPr>
              <w:t>Coordenada Este:</w:t>
            </w:r>
          </w:p>
        </w:tc>
        <w:tc>
          <w:tcPr>
            <w:tcW w:w="5032" w:type="dxa"/>
            <w:gridSpan w:val="6"/>
            <w:shd w:val="clear" w:color="auto" w:fill="auto"/>
            <w:vAlign w:val="center"/>
          </w:tcPr>
          <w:p w14:paraId="5FE7D281"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84758F" w:rsidRPr="0065416A" w14:paraId="5FE7D287" w14:textId="77777777" w:rsidTr="00D77257">
        <w:trPr>
          <w:trHeight w:val="283"/>
          <w:jc w:val="center"/>
        </w:trPr>
        <w:tc>
          <w:tcPr>
            <w:tcW w:w="2215" w:type="dxa"/>
            <w:vMerge w:val="restart"/>
            <w:shd w:val="clear" w:color="auto" w:fill="auto"/>
            <w:vAlign w:val="center"/>
          </w:tcPr>
          <w:p w14:paraId="5FE7D283" w14:textId="16286099"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bookmarkStart w:id="2" w:name="_Hlk52381881"/>
            <w:r w:rsidRPr="0065416A">
              <w:rPr>
                <w:rFonts w:ascii="Arial" w:hAnsi="Arial" w:cs="Arial"/>
                <w:noProof/>
                <w:sz w:val="18"/>
                <w:szCs w:val="18"/>
                <w:lang w:eastAsia="es-CL"/>
              </w:rPr>
              <w:t>c) Caracteristicas del Empalme</w:t>
            </w:r>
          </w:p>
        </w:tc>
        <w:tc>
          <w:tcPr>
            <w:tcW w:w="2959" w:type="dxa"/>
            <w:shd w:val="clear" w:color="auto" w:fill="auto"/>
            <w:vAlign w:val="center"/>
          </w:tcPr>
          <w:p w14:paraId="5FE7D284"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Propiedad del empalme:</w:t>
            </w:r>
          </w:p>
        </w:tc>
        <w:tc>
          <w:tcPr>
            <w:tcW w:w="2516" w:type="dxa"/>
            <w:gridSpan w:val="3"/>
            <w:shd w:val="clear" w:color="auto" w:fill="auto"/>
            <w:vAlign w:val="center"/>
          </w:tcPr>
          <w:p w14:paraId="5FE7D285" w14:textId="1B2CCB69"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ascii="Calibri" w:eastAsia="Times New Roman" w:hAnsi="Calibri" w:cs="Times New Roman"/>
                <w:b/>
              </w:rPr>
              <w:object w:dxaOrig="225" w:dyaOrig="225" w14:anchorId="5FE7D358">
                <v:shape id="_x0000_i1179" type="#_x0000_t75" style="width:49.55pt;height:17.3pt" o:ole="">
                  <v:imagedata r:id="rId26" o:title=""/>
                </v:shape>
                <w:control r:id="rId27" w:name="CheckBox64212" w:shapeid="_x0000_i1179"/>
              </w:object>
            </w:r>
          </w:p>
        </w:tc>
        <w:tc>
          <w:tcPr>
            <w:tcW w:w="2516" w:type="dxa"/>
            <w:gridSpan w:val="3"/>
            <w:shd w:val="clear" w:color="auto" w:fill="auto"/>
            <w:vAlign w:val="center"/>
          </w:tcPr>
          <w:p w14:paraId="5FE7D286" w14:textId="6A33891A"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ascii="Calibri" w:eastAsia="Times New Roman" w:hAnsi="Calibri" w:cs="Times New Roman"/>
                <w:b/>
              </w:rPr>
              <w:object w:dxaOrig="225" w:dyaOrig="225" w14:anchorId="5FE7D359">
                <v:shape id="_x0000_i1186" type="#_x0000_t75" style="width:113.45pt;height:17.3pt" o:ole="">
                  <v:imagedata r:id="rId28" o:title=""/>
                </v:shape>
                <w:control r:id="rId29" w:name="CheckBox642121" w:shapeid="_x0000_i1186"/>
              </w:object>
            </w:r>
          </w:p>
        </w:tc>
      </w:tr>
      <w:tr w:rsidR="0084758F" w:rsidRPr="0065416A" w14:paraId="5FE7D28C" w14:textId="77777777" w:rsidTr="00D77257">
        <w:trPr>
          <w:trHeight w:val="283"/>
          <w:jc w:val="center"/>
        </w:trPr>
        <w:tc>
          <w:tcPr>
            <w:tcW w:w="2215" w:type="dxa"/>
            <w:vMerge/>
            <w:shd w:val="clear" w:color="auto" w:fill="auto"/>
          </w:tcPr>
          <w:p w14:paraId="5FE7D288"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5FE7D289"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Tipo de empalme:</w:t>
            </w:r>
          </w:p>
        </w:tc>
        <w:tc>
          <w:tcPr>
            <w:tcW w:w="2516" w:type="dxa"/>
            <w:gridSpan w:val="3"/>
            <w:shd w:val="clear" w:color="auto" w:fill="auto"/>
            <w:vAlign w:val="center"/>
          </w:tcPr>
          <w:p w14:paraId="5FE7D28A" w14:textId="3F4DA193"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ascii="Calibri" w:eastAsia="Times New Roman" w:hAnsi="Calibri" w:cs="Times New Roman"/>
                <w:b/>
              </w:rPr>
              <w:object w:dxaOrig="225" w:dyaOrig="225" w14:anchorId="5FE7D35A">
                <v:shape id="_x0000_i1187" type="#_x0000_t75" style="width:66.8pt;height:17.3pt" o:ole="">
                  <v:imagedata r:id="rId30" o:title=""/>
                </v:shape>
                <w:control r:id="rId31" w:name="CheckBox642122" w:shapeid="_x0000_i1187"/>
              </w:object>
            </w:r>
          </w:p>
        </w:tc>
        <w:tc>
          <w:tcPr>
            <w:tcW w:w="2516" w:type="dxa"/>
            <w:gridSpan w:val="3"/>
            <w:shd w:val="clear" w:color="auto" w:fill="auto"/>
            <w:vAlign w:val="center"/>
          </w:tcPr>
          <w:p w14:paraId="5FE7D28B" w14:textId="67F81D5E"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ascii="Calibri" w:eastAsia="Times New Roman" w:hAnsi="Calibri" w:cs="Times New Roman"/>
                <w:b/>
              </w:rPr>
              <w:object w:dxaOrig="225" w:dyaOrig="225" w14:anchorId="5FE7D35B">
                <v:shape id="_x0000_i1188" type="#_x0000_t75" style="width:66.8pt;height:17.3pt" o:ole="">
                  <v:imagedata r:id="rId32" o:title=""/>
                </v:shape>
                <w:control r:id="rId33" w:name="CheckBox6421221" w:shapeid="_x0000_i1188"/>
              </w:object>
            </w:r>
          </w:p>
        </w:tc>
      </w:tr>
      <w:tr w:rsidR="0084758F" w:rsidRPr="0065416A" w14:paraId="5FE7D290" w14:textId="77777777" w:rsidTr="00D77257">
        <w:trPr>
          <w:trHeight w:val="283"/>
          <w:jc w:val="center"/>
        </w:trPr>
        <w:tc>
          <w:tcPr>
            <w:tcW w:w="2215" w:type="dxa"/>
            <w:vMerge/>
            <w:shd w:val="clear" w:color="auto" w:fill="auto"/>
          </w:tcPr>
          <w:p w14:paraId="5FE7D28D"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5FE7D28E"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Capacidad del empalme en [kVA]:</w:t>
            </w:r>
          </w:p>
        </w:tc>
        <w:tc>
          <w:tcPr>
            <w:tcW w:w="5032" w:type="dxa"/>
            <w:gridSpan w:val="6"/>
            <w:shd w:val="clear" w:color="auto" w:fill="auto"/>
            <w:vAlign w:val="center"/>
          </w:tcPr>
          <w:p w14:paraId="5FE7D28F"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84758F" w:rsidRPr="0065416A" w14:paraId="5FE7D294" w14:textId="77777777" w:rsidTr="00D77257">
        <w:trPr>
          <w:trHeight w:val="283"/>
          <w:jc w:val="center"/>
        </w:trPr>
        <w:tc>
          <w:tcPr>
            <w:tcW w:w="2215" w:type="dxa"/>
            <w:vMerge/>
            <w:shd w:val="clear" w:color="auto" w:fill="auto"/>
          </w:tcPr>
          <w:p w14:paraId="5FE7D291"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5FE7D292"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Opción tarifaria del cliente:</w:t>
            </w:r>
          </w:p>
        </w:tc>
        <w:tc>
          <w:tcPr>
            <w:tcW w:w="5032" w:type="dxa"/>
            <w:gridSpan w:val="6"/>
            <w:shd w:val="clear" w:color="auto" w:fill="auto"/>
          </w:tcPr>
          <w:p w14:paraId="5FE7D293"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20"/>
                <w:szCs w:val="20"/>
                <w:lang w:eastAsia="es-CL"/>
              </w:rPr>
            </w:pPr>
          </w:p>
        </w:tc>
      </w:tr>
      <w:tr w:rsidR="0084758F" w:rsidRPr="0065416A" w14:paraId="4DF921E2" w14:textId="77777777" w:rsidTr="009605D5">
        <w:trPr>
          <w:trHeight w:val="283"/>
          <w:jc w:val="center"/>
        </w:trPr>
        <w:tc>
          <w:tcPr>
            <w:tcW w:w="2215" w:type="dxa"/>
            <w:vMerge/>
            <w:shd w:val="clear" w:color="auto" w:fill="auto"/>
          </w:tcPr>
          <w:p w14:paraId="6DB15491"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47063C68" w14:textId="1FB0D34B"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 xml:space="preserve">Ubicación del medidor cliente con tarifa en media tensión </w:t>
            </w:r>
            <w:r w:rsidRPr="0065416A">
              <w:rPr>
                <w:rFonts w:cstheme="minorHAnsi"/>
                <w:noProof/>
                <w:sz w:val="18"/>
                <w:szCs w:val="20"/>
                <w:vertAlign w:val="subscript"/>
                <w:lang w:eastAsia="es-CL"/>
              </w:rPr>
              <w:t>(2)</w:t>
            </w:r>
          </w:p>
        </w:tc>
        <w:tc>
          <w:tcPr>
            <w:tcW w:w="2516" w:type="dxa"/>
            <w:gridSpan w:val="3"/>
            <w:shd w:val="clear" w:color="auto" w:fill="auto"/>
            <w:vAlign w:val="center"/>
          </w:tcPr>
          <w:p w14:paraId="6B64E272" w14:textId="2889B8DA"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20"/>
                <w:szCs w:val="20"/>
                <w:lang w:eastAsia="es-CL"/>
              </w:rPr>
            </w:pPr>
            <w:r w:rsidRPr="0065416A">
              <w:rPr>
                <w:rFonts w:ascii="Calibri" w:eastAsia="Times New Roman" w:hAnsi="Calibri" w:cs="Times New Roman"/>
                <w:b/>
              </w:rPr>
              <w:object w:dxaOrig="225" w:dyaOrig="225" w14:anchorId="5DA69DDD">
                <v:shape id="_x0000_i1189" type="#_x0000_t75" style="width:104.85pt;height:17.3pt" o:ole="">
                  <v:imagedata r:id="rId34" o:title=""/>
                </v:shape>
                <w:control r:id="rId35" w:name="CheckBox6421112" w:shapeid="_x0000_i1189"/>
              </w:object>
            </w:r>
          </w:p>
        </w:tc>
        <w:tc>
          <w:tcPr>
            <w:tcW w:w="2516" w:type="dxa"/>
            <w:gridSpan w:val="3"/>
            <w:shd w:val="clear" w:color="auto" w:fill="auto"/>
            <w:vAlign w:val="center"/>
          </w:tcPr>
          <w:p w14:paraId="554833D4" w14:textId="359EDDD0"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20"/>
                <w:szCs w:val="20"/>
                <w:lang w:eastAsia="es-CL"/>
              </w:rPr>
            </w:pPr>
            <w:r w:rsidRPr="0065416A">
              <w:rPr>
                <w:rFonts w:ascii="Calibri" w:eastAsia="Times New Roman" w:hAnsi="Calibri" w:cs="Times New Roman"/>
                <w:b/>
              </w:rPr>
              <w:object w:dxaOrig="225" w:dyaOrig="225" w14:anchorId="7E3A2D29">
                <v:shape id="_x0000_i1190" type="#_x0000_t75" style="width:111.75pt;height:17.3pt" o:ole="">
                  <v:imagedata r:id="rId36" o:title=""/>
                </v:shape>
                <w:control r:id="rId37" w:name="CheckBox64211111" w:shapeid="_x0000_i1190"/>
              </w:object>
            </w:r>
          </w:p>
        </w:tc>
      </w:tr>
      <w:bookmarkEnd w:id="2"/>
      <w:tr w:rsidR="006E49BD" w:rsidRPr="0065416A" w14:paraId="6BA1E5A4" w14:textId="28C82558" w:rsidTr="006E49BD">
        <w:trPr>
          <w:trHeight w:val="283"/>
          <w:jc w:val="center"/>
        </w:trPr>
        <w:tc>
          <w:tcPr>
            <w:tcW w:w="2215" w:type="dxa"/>
            <w:vMerge w:val="restart"/>
            <w:shd w:val="clear" w:color="auto" w:fill="auto"/>
            <w:vAlign w:val="center"/>
          </w:tcPr>
          <w:p w14:paraId="08862667" w14:textId="06E79862" w:rsidR="006E49BD" w:rsidRPr="0065416A" w:rsidRDefault="006E49BD"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Arial" w:hAnsi="Arial" w:cs="Arial"/>
                <w:noProof/>
                <w:sz w:val="18"/>
                <w:szCs w:val="18"/>
                <w:lang w:eastAsia="es-CL"/>
              </w:rPr>
            </w:pPr>
            <w:r w:rsidRPr="0065416A">
              <w:rPr>
                <w:rFonts w:ascii="Arial" w:hAnsi="Arial" w:cs="Arial"/>
                <w:noProof/>
                <w:sz w:val="18"/>
                <w:szCs w:val="18"/>
                <w:lang w:eastAsia="es-CL"/>
              </w:rPr>
              <w:t xml:space="preserve">d) Acceso a Equipo Compacto de Medida </w:t>
            </w:r>
          </w:p>
          <w:p w14:paraId="248F3989" w14:textId="1D7BFB3C" w:rsidR="006E49BD" w:rsidRPr="0065416A" w:rsidRDefault="006E49BD"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r w:rsidRPr="0065416A">
              <w:rPr>
                <w:rFonts w:ascii="Arial" w:hAnsi="Arial" w:cs="Arial"/>
                <w:noProof/>
                <w:sz w:val="18"/>
                <w:szCs w:val="18"/>
                <w:lang w:eastAsia="es-CL"/>
              </w:rPr>
              <w:t>(Solo para RI Centralizada que mida en MT)</w:t>
            </w:r>
          </w:p>
        </w:tc>
        <w:tc>
          <w:tcPr>
            <w:tcW w:w="2959" w:type="dxa"/>
            <w:shd w:val="clear" w:color="auto" w:fill="auto"/>
            <w:vAlign w:val="center"/>
          </w:tcPr>
          <w:p w14:paraId="259F01DB" w14:textId="741A7AD5" w:rsidR="006E49BD" w:rsidRPr="0065416A" w:rsidRDefault="006E49BD"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8"/>
                <w:szCs w:val="20"/>
                <w:lang w:eastAsia="es-CL"/>
              </w:rPr>
            </w:pPr>
            <w:r w:rsidRPr="0065416A">
              <w:rPr>
                <w:rFonts w:ascii="gobCL" w:hAnsi="gobCL"/>
                <w:noProof/>
                <w:sz w:val="18"/>
                <w:szCs w:val="20"/>
                <w:lang w:eastAsia="es-CL"/>
              </w:rPr>
              <w:t>Permite acceso a Equipo Compacto:</w:t>
            </w:r>
          </w:p>
        </w:tc>
        <w:tc>
          <w:tcPr>
            <w:tcW w:w="1306" w:type="dxa"/>
            <w:shd w:val="clear" w:color="auto" w:fill="auto"/>
            <w:vAlign w:val="center"/>
          </w:tcPr>
          <w:p w14:paraId="6FBBB363" w14:textId="7076CC85" w:rsidR="006E49BD" w:rsidRPr="0065416A" w:rsidRDefault="006E49BD"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ascii="Calibri" w:eastAsia="Times New Roman" w:hAnsi="Calibri" w:cs="Times New Roman"/>
                <w:b/>
              </w:rPr>
              <w:object w:dxaOrig="225" w:dyaOrig="225" w14:anchorId="74D13FF3">
                <v:shape id="_x0000_i1191" type="#_x0000_t75" style="width:24.2pt;height:17.3pt" o:ole="">
                  <v:imagedata r:id="rId22" o:title=""/>
                </v:shape>
                <w:control r:id="rId38" w:name="CheckBox6421245111" w:shapeid="_x0000_i1191"/>
              </w:object>
            </w:r>
          </w:p>
        </w:tc>
        <w:tc>
          <w:tcPr>
            <w:tcW w:w="1737" w:type="dxa"/>
            <w:gridSpan w:val="3"/>
            <w:shd w:val="clear" w:color="auto" w:fill="auto"/>
            <w:vAlign w:val="center"/>
          </w:tcPr>
          <w:p w14:paraId="6016F42A" w14:textId="6854B906" w:rsidR="006E49BD" w:rsidRPr="0065416A" w:rsidRDefault="006E49BD"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r w:rsidRPr="0065416A">
              <w:rPr>
                <w:rFonts w:ascii="Calibri" w:eastAsia="Times New Roman" w:hAnsi="Calibri" w:cs="Times New Roman"/>
                <w:b/>
              </w:rPr>
              <w:object w:dxaOrig="225" w:dyaOrig="225" w14:anchorId="4E8BE479">
                <v:shape id="_x0000_i1239" type="#_x0000_t75" style="width:30.55pt;height:17.3pt" o:ole="">
                  <v:imagedata r:id="rId39" o:title=""/>
                </v:shape>
                <w:control r:id="rId40" w:name="CheckBox6421255111" w:shapeid="_x0000_i1239"/>
              </w:object>
            </w:r>
          </w:p>
        </w:tc>
        <w:tc>
          <w:tcPr>
            <w:tcW w:w="1989" w:type="dxa"/>
            <w:gridSpan w:val="2"/>
            <w:shd w:val="clear" w:color="auto" w:fill="auto"/>
            <w:vAlign w:val="center"/>
          </w:tcPr>
          <w:p w14:paraId="214D5CFD" w14:textId="1D7AAF08" w:rsidR="006E49BD" w:rsidRPr="0065416A" w:rsidRDefault="006854AF" w:rsidP="006E49B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20"/>
                <w:szCs w:val="20"/>
                <w:lang w:eastAsia="es-CL"/>
              </w:rPr>
            </w:pPr>
            <w:sdt>
              <w:sdtPr>
                <w:rPr>
                  <w:rFonts w:ascii="gobCL" w:hAnsi="gobCL"/>
                  <w:noProof/>
                  <w:sz w:val="20"/>
                  <w:szCs w:val="20"/>
                  <w:lang w:eastAsia="es-CL"/>
                </w:rPr>
                <w:id w:val="-2055687340"/>
                <w14:checkbox>
                  <w14:checked w14:val="0"/>
                  <w14:checkedState w14:val="2612" w14:font="MS Gothic"/>
                  <w14:uncheckedState w14:val="2610" w14:font="MS Gothic"/>
                </w14:checkbox>
              </w:sdtPr>
              <w:sdtEndPr/>
              <w:sdtContent>
                <w:r w:rsidR="006E49BD" w:rsidRPr="0065416A">
                  <w:rPr>
                    <w:rFonts w:ascii="MS Gothic" w:eastAsia="MS Gothic" w:hAnsi="MS Gothic" w:hint="eastAsia"/>
                    <w:noProof/>
                    <w:sz w:val="20"/>
                    <w:szCs w:val="20"/>
                    <w:lang w:eastAsia="es-CL"/>
                  </w:rPr>
                  <w:t>☐</w:t>
                </w:r>
              </w:sdtContent>
            </w:sdt>
            <w:r w:rsidR="006E49BD" w:rsidRPr="0065416A">
              <w:rPr>
                <w:rFonts w:ascii="gobCL" w:hAnsi="gobCL"/>
                <w:noProof/>
                <w:sz w:val="20"/>
                <w:szCs w:val="20"/>
                <w:lang w:eastAsia="es-CL"/>
              </w:rPr>
              <w:t xml:space="preserve"> </w:t>
            </w:r>
            <w:r w:rsidR="006E49BD" w:rsidRPr="0065416A">
              <w:rPr>
                <w:rFonts w:cstheme="minorHAnsi"/>
                <w:noProof/>
                <w:sz w:val="20"/>
                <w:szCs w:val="20"/>
                <w:lang w:eastAsia="es-CL"/>
              </w:rPr>
              <w:t>No aplica</w:t>
            </w:r>
          </w:p>
        </w:tc>
      </w:tr>
      <w:tr w:rsidR="0084758F" w:rsidRPr="0065416A" w14:paraId="4190AA0D" w14:textId="77777777" w:rsidTr="00D77257">
        <w:trPr>
          <w:trHeight w:val="283"/>
          <w:jc w:val="center"/>
        </w:trPr>
        <w:tc>
          <w:tcPr>
            <w:tcW w:w="2215" w:type="dxa"/>
            <w:vMerge/>
            <w:shd w:val="clear" w:color="auto" w:fill="auto"/>
          </w:tcPr>
          <w:p w14:paraId="22781EE8"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75468039" w14:textId="1224ECC4"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N° de Equipo Compacto:</w:t>
            </w:r>
          </w:p>
        </w:tc>
        <w:tc>
          <w:tcPr>
            <w:tcW w:w="5032" w:type="dxa"/>
            <w:gridSpan w:val="6"/>
            <w:shd w:val="clear" w:color="auto" w:fill="auto"/>
          </w:tcPr>
          <w:p w14:paraId="2CB1F1A9"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20"/>
                <w:szCs w:val="20"/>
                <w:lang w:eastAsia="es-CL"/>
              </w:rPr>
            </w:pPr>
          </w:p>
        </w:tc>
      </w:tr>
      <w:tr w:rsidR="0084758F" w:rsidRPr="0065416A" w14:paraId="490E10F0" w14:textId="77777777" w:rsidTr="00D77257">
        <w:trPr>
          <w:trHeight w:val="283"/>
          <w:jc w:val="center"/>
        </w:trPr>
        <w:tc>
          <w:tcPr>
            <w:tcW w:w="2215" w:type="dxa"/>
            <w:vMerge/>
            <w:shd w:val="clear" w:color="auto" w:fill="auto"/>
          </w:tcPr>
          <w:p w14:paraId="5034C5FA"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139BFAC3" w14:textId="4EA5A54A"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Marca del Equipo Compacto:</w:t>
            </w:r>
          </w:p>
        </w:tc>
        <w:tc>
          <w:tcPr>
            <w:tcW w:w="5032" w:type="dxa"/>
            <w:gridSpan w:val="6"/>
            <w:shd w:val="clear" w:color="auto" w:fill="auto"/>
          </w:tcPr>
          <w:p w14:paraId="61EFD6BE"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20"/>
                <w:szCs w:val="20"/>
                <w:lang w:eastAsia="es-CL"/>
              </w:rPr>
            </w:pPr>
          </w:p>
        </w:tc>
      </w:tr>
      <w:tr w:rsidR="0084758F" w:rsidRPr="0065416A" w14:paraId="591B35A1" w14:textId="77777777" w:rsidTr="00D77257">
        <w:trPr>
          <w:trHeight w:val="283"/>
          <w:jc w:val="center"/>
        </w:trPr>
        <w:tc>
          <w:tcPr>
            <w:tcW w:w="2215" w:type="dxa"/>
            <w:vMerge/>
            <w:shd w:val="clear" w:color="auto" w:fill="auto"/>
          </w:tcPr>
          <w:p w14:paraId="5D404B8E"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069F630D" w14:textId="56205B7B"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 xml:space="preserve">Razón de Transformación: </w:t>
            </w:r>
          </w:p>
        </w:tc>
        <w:tc>
          <w:tcPr>
            <w:tcW w:w="5032" w:type="dxa"/>
            <w:gridSpan w:val="6"/>
            <w:shd w:val="clear" w:color="auto" w:fill="auto"/>
          </w:tcPr>
          <w:p w14:paraId="2BA7A2BF" w14:textId="2CFCA78A"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20"/>
                <w:szCs w:val="20"/>
                <w:lang w:eastAsia="es-CL"/>
              </w:rPr>
            </w:pPr>
            <w:r w:rsidRPr="0065416A">
              <w:rPr>
                <w:rFonts w:cstheme="minorHAnsi"/>
                <w:noProof/>
                <w:sz w:val="24"/>
                <w:szCs w:val="24"/>
                <w:lang w:eastAsia="es-CL"/>
              </w:rPr>
              <w:t xml:space="preserve">__________  /__________ [V] </w:t>
            </w:r>
          </w:p>
        </w:tc>
      </w:tr>
      <w:tr w:rsidR="0084758F" w:rsidRPr="0065416A" w14:paraId="2DAD168B" w14:textId="77777777" w:rsidTr="00D77257">
        <w:trPr>
          <w:trHeight w:val="283"/>
          <w:jc w:val="center"/>
        </w:trPr>
        <w:tc>
          <w:tcPr>
            <w:tcW w:w="2215" w:type="dxa"/>
            <w:vMerge/>
            <w:shd w:val="clear" w:color="auto" w:fill="auto"/>
          </w:tcPr>
          <w:p w14:paraId="1833484D"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6"/>
                <w:szCs w:val="20"/>
                <w:lang w:eastAsia="es-CL"/>
              </w:rPr>
            </w:pPr>
          </w:p>
        </w:tc>
        <w:tc>
          <w:tcPr>
            <w:tcW w:w="2959" w:type="dxa"/>
            <w:shd w:val="clear" w:color="auto" w:fill="auto"/>
            <w:vAlign w:val="center"/>
          </w:tcPr>
          <w:p w14:paraId="02695DA9" w14:textId="57E89133"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18"/>
                <w:szCs w:val="20"/>
                <w:lang w:eastAsia="es-CL"/>
              </w:rPr>
            </w:pPr>
            <w:r w:rsidRPr="0065416A">
              <w:rPr>
                <w:rFonts w:ascii="gobCL" w:hAnsi="gobCL"/>
                <w:noProof/>
                <w:sz w:val="18"/>
                <w:szCs w:val="20"/>
                <w:lang w:eastAsia="es-CL"/>
              </w:rPr>
              <w:t>Número de Elementos:</w:t>
            </w:r>
          </w:p>
        </w:tc>
        <w:tc>
          <w:tcPr>
            <w:tcW w:w="5032" w:type="dxa"/>
            <w:gridSpan w:val="6"/>
            <w:shd w:val="clear" w:color="auto" w:fill="auto"/>
          </w:tcPr>
          <w:p w14:paraId="1F3ACBE7"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20"/>
                <w:szCs w:val="20"/>
                <w:lang w:eastAsia="es-CL"/>
              </w:rPr>
            </w:pPr>
          </w:p>
        </w:tc>
      </w:tr>
      <w:tr w:rsidR="0084758F" w:rsidRPr="0065416A" w14:paraId="3C794C77" w14:textId="77777777" w:rsidTr="00ED257D">
        <w:trPr>
          <w:trHeight w:val="283"/>
          <w:jc w:val="center"/>
        </w:trPr>
        <w:tc>
          <w:tcPr>
            <w:tcW w:w="2215" w:type="dxa"/>
            <w:vMerge/>
            <w:shd w:val="clear" w:color="auto" w:fill="auto"/>
            <w:vAlign w:val="center"/>
          </w:tcPr>
          <w:p w14:paraId="59DDD5DB"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16"/>
                <w:szCs w:val="20"/>
                <w:lang w:eastAsia="es-CL"/>
              </w:rPr>
            </w:pPr>
          </w:p>
        </w:tc>
        <w:tc>
          <w:tcPr>
            <w:tcW w:w="2959" w:type="dxa"/>
            <w:shd w:val="clear" w:color="auto" w:fill="auto"/>
            <w:vAlign w:val="center"/>
          </w:tcPr>
          <w:p w14:paraId="2E621398" w14:textId="221FD6B6"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8"/>
                <w:szCs w:val="20"/>
                <w:lang w:eastAsia="es-CL"/>
              </w:rPr>
            </w:pPr>
            <w:r w:rsidRPr="0065416A">
              <w:rPr>
                <w:rFonts w:ascii="gobCL" w:hAnsi="gobCL"/>
                <w:noProof/>
                <w:sz w:val="18"/>
                <w:szCs w:val="20"/>
                <w:lang w:eastAsia="es-CL"/>
              </w:rPr>
              <w:t>Potencia Nominal [VA]: (Burden)</w:t>
            </w:r>
          </w:p>
        </w:tc>
        <w:tc>
          <w:tcPr>
            <w:tcW w:w="5032" w:type="dxa"/>
            <w:gridSpan w:val="6"/>
            <w:shd w:val="clear" w:color="auto" w:fill="auto"/>
            <w:vAlign w:val="center"/>
          </w:tcPr>
          <w:p w14:paraId="03966A51"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p>
        </w:tc>
      </w:tr>
      <w:tr w:rsidR="0084758F" w:rsidRPr="0065416A" w14:paraId="7A5F41BA" w14:textId="77777777" w:rsidTr="005E49D5">
        <w:trPr>
          <w:trHeight w:val="283"/>
          <w:jc w:val="center"/>
        </w:trPr>
        <w:tc>
          <w:tcPr>
            <w:tcW w:w="2215" w:type="dxa"/>
            <w:vMerge/>
            <w:shd w:val="clear" w:color="auto" w:fill="auto"/>
            <w:vAlign w:val="center"/>
          </w:tcPr>
          <w:p w14:paraId="60564FCC" w14:textId="77777777"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16"/>
                <w:szCs w:val="20"/>
                <w:lang w:eastAsia="es-CL"/>
              </w:rPr>
            </w:pPr>
          </w:p>
        </w:tc>
        <w:tc>
          <w:tcPr>
            <w:tcW w:w="7991" w:type="dxa"/>
            <w:gridSpan w:val="7"/>
            <w:shd w:val="clear" w:color="auto" w:fill="auto"/>
            <w:vAlign w:val="center"/>
          </w:tcPr>
          <w:p w14:paraId="2523D5D9" w14:textId="06671776"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8"/>
                <w:szCs w:val="20"/>
                <w:lang w:eastAsia="es-CL"/>
              </w:rPr>
            </w:pPr>
            <w:r w:rsidRPr="0065416A">
              <w:rPr>
                <w:rFonts w:ascii="gobCL" w:hAnsi="gobCL"/>
                <w:noProof/>
                <w:sz w:val="18"/>
                <w:szCs w:val="20"/>
                <w:lang w:eastAsia="es-CL"/>
              </w:rPr>
              <w:t>Observaciones en caso de rechazo:</w:t>
            </w:r>
          </w:p>
          <w:p w14:paraId="21BF9CA2" w14:textId="563F9C19"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8"/>
                <w:szCs w:val="20"/>
                <w:lang w:eastAsia="es-CL"/>
              </w:rPr>
            </w:pPr>
          </w:p>
          <w:p w14:paraId="6154419F" w14:textId="78666918"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8"/>
                <w:szCs w:val="20"/>
                <w:lang w:eastAsia="es-CL"/>
              </w:rPr>
            </w:pPr>
          </w:p>
          <w:p w14:paraId="3D8D8CCC" w14:textId="39C71F76" w:rsidR="0084758F" w:rsidRPr="0065416A" w:rsidRDefault="0084758F" w:rsidP="0084758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noProof/>
                <w:sz w:val="18"/>
                <w:szCs w:val="20"/>
                <w:lang w:eastAsia="es-CL"/>
              </w:rPr>
            </w:pPr>
          </w:p>
        </w:tc>
      </w:tr>
      <w:bookmarkEnd w:id="0"/>
    </w:tbl>
    <w:p w14:paraId="5FE7D351" w14:textId="7F93C61B" w:rsidR="00AA5F05" w:rsidRPr="0065416A" w:rsidRDefault="00AA5F05" w:rsidP="00AA5F05">
      <w:pPr>
        <w:spacing w:after="200" w:line="276" w:lineRule="auto"/>
        <w:jc w:val="left"/>
        <w:outlineLvl w:val="9"/>
        <w:rPr>
          <w:rFonts w:eastAsia="Times New Roman"/>
          <w:sz w:val="18"/>
          <w:szCs w:val="18"/>
          <w:lang w:eastAsia="es-CL"/>
        </w:rPr>
      </w:pPr>
    </w:p>
    <w:p w14:paraId="6323F2F7" w14:textId="77777777" w:rsidR="00F54631" w:rsidRPr="0065416A" w:rsidRDefault="00F54631" w:rsidP="00AA5F05">
      <w:pPr>
        <w:spacing w:after="200" w:line="276" w:lineRule="auto"/>
        <w:jc w:val="left"/>
        <w:outlineLvl w:val="9"/>
        <w:rPr>
          <w:rFonts w:eastAsia="Times New Roman"/>
          <w:sz w:val="18"/>
          <w:szCs w:val="18"/>
          <w:lang w:eastAsia="es-CL"/>
        </w:rPr>
      </w:pPr>
    </w:p>
    <w:tbl>
      <w:tblPr>
        <w:tblStyle w:val="Tablaconcuadrcula"/>
        <w:tblW w:w="10206" w:type="dxa"/>
        <w:jc w:val="center"/>
        <w:tblLayout w:type="fixed"/>
        <w:tblLook w:val="04A0" w:firstRow="1" w:lastRow="0" w:firstColumn="1" w:lastColumn="0" w:noHBand="0" w:noVBand="1"/>
      </w:tblPr>
      <w:tblGrid>
        <w:gridCol w:w="2215"/>
        <w:gridCol w:w="1479"/>
        <w:gridCol w:w="772"/>
        <w:gridCol w:w="708"/>
        <w:gridCol w:w="1276"/>
        <w:gridCol w:w="401"/>
        <w:gridCol w:w="450"/>
        <w:gridCol w:w="389"/>
        <w:gridCol w:w="838"/>
        <w:gridCol w:w="48"/>
        <w:gridCol w:w="372"/>
        <w:gridCol w:w="1258"/>
      </w:tblGrid>
      <w:tr w:rsidR="00FB3474" w:rsidRPr="0065416A" w14:paraId="6180C636" w14:textId="77777777" w:rsidTr="000E66A3">
        <w:trPr>
          <w:trHeight w:val="283"/>
          <w:jc w:val="center"/>
        </w:trPr>
        <w:tc>
          <w:tcPr>
            <w:tcW w:w="10206" w:type="dxa"/>
            <w:gridSpan w:val="12"/>
            <w:shd w:val="clear" w:color="auto" w:fill="auto"/>
            <w:vAlign w:val="center"/>
          </w:tcPr>
          <w:p w14:paraId="569D0976" w14:textId="77777777" w:rsidR="00FB3474" w:rsidRPr="0065416A" w:rsidRDefault="00FB3474" w:rsidP="000E66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b/>
                <w:noProof/>
                <w:sz w:val="20"/>
                <w:szCs w:val="20"/>
                <w:lang w:eastAsia="es-CL"/>
              </w:rPr>
            </w:pPr>
            <w:r w:rsidRPr="0065416A">
              <w:rPr>
                <w:rFonts w:ascii="gobCL" w:hAnsi="gobCL"/>
                <w:b/>
                <w:noProof/>
                <w:sz w:val="20"/>
                <w:szCs w:val="20"/>
                <w:lang w:eastAsia="es-CL"/>
              </w:rPr>
              <w:lastRenderedPageBreak/>
              <w:t>Respuesta a la Solicitud  de Conexión a la Red</w:t>
            </w:r>
          </w:p>
        </w:tc>
      </w:tr>
      <w:tr w:rsidR="00FB3474" w:rsidRPr="0065416A" w14:paraId="7F8BF190" w14:textId="77777777" w:rsidTr="00FB3474">
        <w:trPr>
          <w:trHeight w:val="340"/>
          <w:jc w:val="center"/>
        </w:trPr>
        <w:tc>
          <w:tcPr>
            <w:tcW w:w="2215" w:type="dxa"/>
            <w:vMerge w:val="restart"/>
            <w:shd w:val="clear" w:color="auto" w:fill="auto"/>
            <w:vAlign w:val="center"/>
          </w:tcPr>
          <w:p w14:paraId="2440F75C" w14:textId="77777777" w:rsidR="00FB3474" w:rsidRPr="0065416A" w:rsidRDefault="00FB3474" w:rsidP="00FB347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4"/>
                <w:szCs w:val="24"/>
                <w:lang w:eastAsia="es-CL"/>
              </w:rPr>
            </w:pPr>
            <w:r w:rsidRPr="0065416A">
              <w:rPr>
                <w:rFonts w:cstheme="minorHAnsi"/>
                <w:noProof/>
                <w:sz w:val="24"/>
                <w:szCs w:val="24"/>
                <w:lang w:eastAsia="es-CL"/>
              </w:rPr>
              <w:t>Limitantes de la red</w:t>
            </w:r>
          </w:p>
          <w:p w14:paraId="6B5E53EB" w14:textId="77777777" w:rsidR="00FB3474" w:rsidRPr="0065416A" w:rsidRDefault="00FB3474" w:rsidP="00FB347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4"/>
                <w:szCs w:val="24"/>
                <w:lang w:eastAsia="es-CL"/>
              </w:rPr>
            </w:pPr>
            <w:r w:rsidRPr="0065416A">
              <w:rPr>
                <w:rFonts w:cstheme="minorHAnsi"/>
                <w:noProof/>
                <w:sz w:val="24"/>
                <w:szCs w:val="24"/>
                <w:lang w:eastAsia="es-CL"/>
              </w:rPr>
              <w:t>(Según formulas NTCO EG)</w:t>
            </w:r>
          </w:p>
        </w:tc>
        <w:tc>
          <w:tcPr>
            <w:tcW w:w="7991" w:type="dxa"/>
            <w:gridSpan w:val="11"/>
            <w:tcBorders>
              <w:bottom w:val="single" w:sz="4" w:space="0" w:color="auto"/>
              <w:right w:val="single" w:sz="4" w:space="0" w:color="auto"/>
            </w:tcBorders>
            <w:shd w:val="clear" w:color="auto" w:fill="auto"/>
            <w:vAlign w:val="center"/>
          </w:tcPr>
          <w:p w14:paraId="1CC653DC" w14:textId="77777777" w:rsidR="00FB3474" w:rsidRPr="0065416A" w:rsidRDefault="00FB3474" w:rsidP="00FB3474">
            <w:pPr>
              <w:pStyle w:val="Textodeglobo"/>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Theme="minorHAnsi" w:hAnsiTheme="minorHAnsi" w:cstheme="minorHAnsi"/>
                <w:noProof/>
                <w:sz w:val="24"/>
                <w:szCs w:val="24"/>
                <w:lang w:eastAsia="es-CL"/>
              </w:rPr>
            </w:pPr>
            <w:r w:rsidRPr="0065416A">
              <w:rPr>
                <w:rFonts w:asciiTheme="minorHAnsi" w:hAnsiTheme="minorHAnsi" w:cstheme="minorHAnsi"/>
                <w:noProof/>
                <w:sz w:val="24"/>
                <w:szCs w:val="24"/>
                <w:lang w:eastAsia="es-CL"/>
              </w:rPr>
              <w:t xml:space="preserve">Capacidad Instalada Permitida :             _____________  [kW] </w:t>
            </w:r>
            <w:r w:rsidRPr="0065416A">
              <w:rPr>
                <w:rFonts w:asciiTheme="minorHAnsi" w:hAnsiTheme="minorHAnsi" w:cstheme="minorHAnsi"/>
                <w:noProof/>
                <w:sz w:val="20"/>
                <w:szCs w:val="24"/>
                <w:vertAlign w:val="subscript"/>
                <w:lang w:eastAsia="es-CL"/>
              </w:rPr>
              <w:t>(2)</w:t>
            </w:r>
          </w:p>
        </w:tc>
      </w:tr>
      <w:tr w:rsidR="00FB3474" w:rsidRPr="0065416A" w14:paraId="1E621BB0" w14:textId="77777777" w:rsidTr="00FB3474">
        <w:trPr>
          <w:trHeight w:val="340"/>
          <w:jc w:val="center"/>
        </w:trPr>
        <w:tc>
          <w:tcPr>
            <w:tcW w:w="2215" w:type="dxa"/>
            <w:vMerge/>
            <w:shd w:val="clear" w:color="auto" w:fill="auto"/>
          </w:tcPr>
          <w:p w14:paraId="36BF2EEE" w14:textId="77777777" w:rsidR="00FB3474" w:rsidRPr="0065416A" w:rsidRDefault="00FB3474" w:rsidP="00FB347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4"/>
                <w:szCs w:val="24"/>
                <w:lang w:eastAsia="es-CL"/>
              </w:rPr>
            </w:pPr>
          </w:p>
        </w:tc>
        <w:tc>
          <w:tcPr>
            <w:tcW w:w="7991" w:type="dxa"/>
            <w:gridSpan w:val="11"/>
            <w:tcBorders>
              <w:top w:val="single" w:sz="4" w:space="0" w:color="auto"/>
              <w:bottom w:val="single" w:sz="4" w:space="0" w:color="auto"/>
              <w:right w:val="single" w:sz="4" w:space="0" w:color="auto"/>
            </w:tcBorders>
            <w:shd w:val="clear" w:color="auto" w:fill="auto"/>
            <w:vAlign w:val="center"/>
          </w:tcPr>
          <w:p w14:paraId="5F781FA0" w14:textId="77777777" w:rsidR="00FB3474" w:rsidRPr="0065416A" w:rsidRDefault="00FB3474" w:rsidP="00FB3474">
            <w:pPr>
              <w:pStyle w:val="Textodeglobo"/>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Theme="minorHAnsi" w:hAnsiTheme="minorHAnsi" w:cstheme="minorHAnsi"/>
                <w:noProof/>
                <w:sz w:val="24"/>
                <w:szCs w:val="24"/>
                <w:lang w:eastAsia="es-CL"/>
              </w:rPr>
            </w:pPr>
            <w:r w:rsidRPr="0065416A">
              <w:rPr>
                <w:rFonts w:asciiTheme="minorHAnsi" w:hAnsiTheme="minorHAnsi" w:cstheme="minorHAnsi"/>
                <w:noProof/>
                <w:sz w:val="24"/>
                <w:szCs w:val="24"/>
                <w:lang w:eastAsia="es-CL"/>
              </w:rPr>
              <w:t xml:space="preserve">Inyección de Excedentes permitida:        _____________  [kW] </w:t>
            </w:r>
            <w:r w:rsidRPr="0065416A">
              <w:rPr>
                <w:rFonts w:asciiTheme="minorHAnsi" w:hAnsiTheme="minorHAnsi" w:cstheme="minorHAnsi"/>
                <w:noProof/>
                <w:sz w:val="20"/>
                <w:szCs w:val="24"/>
                <w:vertAlign w:val="subscript"/>
                <w:lang w:eastAsia="es-CL"/>
              </w:rPr>
              <w:t>(2)</w:t>
            </w:r>
          </w:p>
        </w:tc>
      </w:tr>
      <w:tr w:rsidR="00FB3474" w:rsidRPr="0065416A" w14:paraId="099B6F9A" w14:textId="77777777" w:rsidTr="00FB3474">
        <w:trPr>
          <w:trHeight w:val="340"/>
          <w:jc w:val="center"/>
        </w:trPr>
        <w:tc>
          <w:tcPr>
            <w:tcW w:w="2215" w:type="dxa"/>
            <w:vMerge w:val="restart"/>
            <w:shd w:val="clear" w:color="auto" w:fill="auto"/>
            <w:vAlign w:val="center"/>
          </w:tcPr>
          <w:p w14:paraId="34CCEB41" w14:textId="77777777" w:rsidR="00FB3474" w:rsidRPr="0065416A" w:rsidRDefault="00FB3474" w:rsidP="00FB347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4"/>
                <w:szCs w:val="24"/>
                <w:lang w:eastAsia="es-CL"/>
              </w:rPr>
            </w:pPr>
            <w:r w:rsidRPr="0065416A">
              <w:rPr>
                <w:rFonts w:cstheme="minorHAnsi"/>
                <w:noProof/>
                <w:sz w:val="24"/>
                <w:szCs w:val="24"/>
                <w:lang w:eastAsia="es-CL"/>
              </w:rPr>
              <w:t>Limitantes de la red</w:t>
            </w:r>
          </w:p>
          <w:p w14:paraId="3469FEEC" w14:textId="471CB60F" w:rsidR="00FB3474" w:rsidRPr="0065416A" w:rsidRDefault="00FB3474" w:rsidP="00FB347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4"/>
                <w:szCs w:val="24"/>
                <w:lang w:eastAsia="es-CL"/>
              </w:rPr>
            </w:pPr>
            <w:r w:rsidRPr="0065416A">
              <w:rPr>
                <w:rFonts w:cstheme="minorHAnsi"/>
                <w:noProof/>
                <w:sz w:val="24"/>
                <w:szCs w:val="24"/>
                <w:lang w:eastAsia="es-CL"/>
              </w:rPr>
              <w:t>(Según Estudios</w:t>
            </w:r>
            <w:r w:rsidR="00F54631" w:rsidRPr="0065416A">
              <w:rPr>
                <w:rFonts w:cstheme="minorHAnsi"/>
                <w:noProof/>
                <w:sz w:val="24"/>
                <w:szCs w:val="24"/>
                <w:lang w:eastAsia="es-CL"/>
              </w:rPr>
              <w:t xml:space="preserve"> Técnicos</w:t>
            </w:r>
            <w:r w:rsidRPr="0065416A">
              <w:rPr>
                <w:rFonts w:cstheme="minorHAnsi"/>
                <w:noProof/>
                <w:sz w:val="24"/>
                <w:szCs w:val="24"/>
                <w:lang w:eastAsia="es-CL"/>
              </w:rPr>
              <w:t>)</w:t>
            </w:r>
          </w:p>
        </w:tc>
        <w:tc>
          <w:tcPr>
            <w:tcW w:w="7991" w:type="dxa"/>
            <w:gridSpan w:val="11"/>
            <w:tcBorders>
              <w:top w:val="single" w:sz="4" w:space="0" w:color="auto"/>
              <w:bottom w:val="single" w:sz="4" w:space="0" w:color="auto"/>
              <w:right w:val="single" w:sz="4" w:space="0" w:color="auto"/>
            </w:tcBorders>
            <w:shd w:val="clear" w:color="auto" w:fill="auto"/>
            <w:vAlign w:val="center"/>
          </w:tcPr>
          <w:p w14:paraId="61656332" w14:textId="26E8292D" w:rsidR="00FB3474" w:rsidRPr="0065416A" w:rsidRDefault="00FB3474" w:rsidP="00FB3474">
            <w:pPr>
              <w:pStyle w:val="Textodeglobo"/>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Theme="minorHAnsi" w:hAnsiTheme="minorHAnsi" w:cstheme="minorHAnsi"/>
                <w:noProof/>
                <w:sz w:val="24"/>
                <w:szCs w:val="24"/>
                <w:lang w:eastAsia="es-CL"/>
              </w:rPr>
            </w:pPr>
            <w:r w:rsidRPr="0065416A">
              <w:rPr>
                <w:rFonts w:asciiTheme="minorHAnsi" w:hAnsiTheme="minorHAnsi" w:cstheme="minorHAnsi"/>
                <w:noProof/>
                <w:sz w:val="24"/>
                <w:szCs w:val="24"/>
                <w:lang w:eastAsia="es-CL"/>
              </w:rPr>
              <w:t xml:space="preserve">Capacidad Instalada Permitida :             _____________  [kW] </w:t>
            </w:r>
            <w:r w:rsidRPr="0065416A">
              <w:rPr>
                <w:rFonts w:asciiTheme="minorHAnsi" w:hAnsiTheme="minorHAnsi" w:cstheme="minorHAnsi"/>
                <w:noProof/>
                <w:sz w:val="20"/>
                <w:szCs w:val="24"/>
                <w:vertAlign w:val="subscript"/>
                <w:lang w:eastAsia="es-CL"/>
              </w:rPr>
              <w:t>(</w:t>
            </w:r>
            <w:r w:rsidR="00525BD7" w:rsidRPr="0065416A">
              <w:rPr>
                <w:rFonts w:asciiTheme="minorHAnsi" w:hAnsiTheme="minorHAnsi" w:cstheme="minorHAnsi"/>
                <w:noProof/>
                <w:sz w:val="20"/>
                <w:szCs w:val="24"/>
                <w:vertAlign w:val="subscript"/>
                <w:lang w:eastAsia="es-CL"/>
              </w:rPr>
              <w:t>3</w:t>
            </w:r>
            <w:r w:rsidRPr="0065416A">
              <w:rPr>
                <w:rFonts w:asciiTheme="minorHAnsi" w:hAnsiTheme="minorHAnsi" w:cstheme="minorHAnsi"/>
                <w:noProof/>
                <w:sz w:val="20"/>
                <w:szCs w:val="24"/>
                <w:vertAlign w:val="subscript"/>
                <w:lang w:eastAsia="es-CL"/>
              </w:rPr>
              <w:t>)</w:t>
            </w:r>
          </w:p>
        </w:tc>
      </w:tr>
      <w:tr w:rsidR="00FB3474" w:rsidRPr="0065416A" w14:paraId="206DD6D3" w14:textId="77777777" w:rsidTr="00FB3474">
        <w:trPr>
          <w:trHeight w:val="340"/>
          <w:jc w:val="center"/>
        </w:trPr>
        <w:tc>
          <w:tcPr>
            <w:tcW w:w="2215" w:type="dxa"/>
            <w:vMerge/>
            <w:shd w:val="clear" w:color="auto" w:fill="auto"/>
          </w:tcPr>
          <w:p w14:paraId="2B1512C8" w14:textId="77777777" w:rsidR="00FB3474" w:rsidRPr="0065416A" w:rsidRDefault="00FB3474" w:rsidP="00FB347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4"/>
                <w:szCs w:val="24"/>
                <w:lang w:eastAsia="es-CL"/>
              </w:rPr>
            </w:pPr>
          </w:p>
        </w:tc>
        <w:tc>
          <w:tcPr>
            <w:tcW w:w="7991" w:type="dxa"/>
            <w:gridSpan w:val="11"/>
            <w:tcBorders>
              <w:top w:val="single" w:sz="4" w:space="0" w:color="auto"/>
              <w:right w:val="single" w:sz="4" w:space="0" w:color="auto"/>
            </w:tcBorders>
            <w:shd w:val="clear" w:color="auto" w:fill="auto"/>
            <w:vAlign w:val="center"/>
          </w:tcPr>
          <w:p w14:paraId="627E4018" w14:textId="5DF169ED" w:rsidR="00FB3474" w:rsidRPr="0065416A" w:rsidRDefault="00FB3474" w:rsidP="00FB3474">
            <w:pPr>
              <w:pStyle w:val="Textodeglobo"/>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Theme="minorHAnsi" w:hAnsiTheme="minorHAnsi" w:cstheme="minorHAnsi"/>
                <w:noProof/>
                <w:sz w:val="24"/>
                <w:szCs w:val="24"/>
                <w:lang w:eastAsia="es-CL"/>
              </w:rPr>
            </w:pPr>
            <w:r w:rsidRPr="0065416A">
              <w:rPr>
                <w:rFonts w:asciiTheme="minorHAnsi" w:hAnsiTheme="minorHAnsi" w:cstheme="minorHAnsi"/>
                <w:noProof/>
                <w:sz w:val="24"/>
                <w:szCs w:val="24"/>
                <w:lang w:eastAsia="es-CL"/>
              </w:rPr>
              <w:t xml:space="preserve">Inyección de Excedentes permitida:        _____________  [kW] </w:t>
            </w:r>
            <w:r w:rsidRPr="0065416A">
              <w:rPr>
                <w:rFonts w:asciiTheme="minorHAnsi" w:hAnsiTheme="minorHAnsi" w:cstheme="minorHAnsi"/>
                <w:noProof/>
                <w:sz w:val="20"/>
                <w:szCs w:val="24"/>
                <w:vertAlign w:val="subscript"/>
                <w:lang w:eastAsia="es-CL"/>
              </w:rPr>
              <w:t>(</w:t>
            </w:r>
            <w:r w:rsidR="00525BD7" w:rsidRPr="0065416A">
              <w:rPr>
                <w:rFonts w:asciiTheme="minorHAnsi" w:hAnsiTheme="minorHAnsi" w:cstheme="minorHAnsi"/>
                <w:noProof/>
                <w:sz w:val="20"/>
                <w:szCs w:val="24"/>
                <w:vertAlign w:val="subscript"/>
                <w:lang w:eastAsia="es-CL"/>
              </w:rPr>
              <w:t>3</w:t>
            </w:r>
            <w:r w:rsidRPr="0065416A">
              <w:rPr>
                <w:rFonts w:asciiTheme="minorHAnsi" w:hAnsiTheme="minorHAnsi" w:cstheme="minorHAnsi"/>
                <w:noProof/>
                <w:sz w:val="20"/>
                <w:szCs w:val="24"/>
                <w:vertAlign w:val="subscript"/>
                <w:lang w:eastAsia="es-CL"/>
              </w:rPr>
              <w:t>)</w:t>
            </w:r>
          </w:p>
        </w:tc>
      </w:tr>
      <w:tr w:rsidR="00053758" w:rsidRPr="0065416A" w14:paraId="5266CDED" w14:textId="77777777" w:rsidTr="005E49D5">
        <w:trPr>
          <w:trHeight w:val="283"/>
          <w:jc w:val="center"/>
        </w:trPr>
        <w:tc>
          <w:tcPr>
            <w:tcW w:w="10206" w:type="dxa"/>
            <w:gridSpan w:val="12"/>
            <w:shd w:val="clear" w:color="auto" w:fill="auto"/>
          </w:tcPr>
          <w:p w14:paraId="42FF2CCF" w14:textId="7630D116" w:rsidR="00053758" w:rsidRPr="0065416A" w:rsidRDefault="00053758" w:rsidP="003013F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b/>
                <w:bCs/>
                <w:noProof/>
                <w:sz w:val="24"/>
                <w:lang w:eastAsia="es-CL"/>
              </w:rPr>
            </w:pPr>
            <w:r w:rsidRPr="0065416A">
              <w:rPr>
                <w:rFonts w:cstheme="minorHAnsi"/>
                <w:b/>
                <w:bCs/>
                <w:noProof/>
                <w:sz w:val="24"/>
                <w:szCs w:val="20"/>
                <w:lang w:eastAsia="es-CL"/>
              </w:rPr>
              <w:t>Capacidad e inyecciones autorizadas</w:t>
            </w:r>
          </w:p>
        </w:tc>
      </w:tr>
      <w:tr w:rsidR="00053758" w:rsidRPr="0065416A" w14:paraId="34A086DC" w14:textId="77777777" w:rsidTr="005E49D5">
        <w:trPr>
          <w:trHeight w:val="283"/>
          <w:jc w:val="center"/>
        </w:trPr>
        <w:tc>
          <w:tcPr>
            <w:tcW w:w="10206" w:type="dxa"/>
            <w:gridSpan w:val="12"/>
            <w:shd w:val="clear" w:color="auto" w:fill="auto"/>
            <w:vAlign w:val="center"/>
          </w:tcPr>
          <w:p w14:paraId="4CF6D6F0" w14:textId="77777777" w:rsidR="00053758" w:rsidRPr="0065416A" w:rsidRDefault="00053758" w:rsidP="005E49D5">
            <w:pPr>
              <w:pStyle w:val="TDC1"/>
              <w:tabs>
                <w:tab w:val="clear" w:pos="1320"/>
                <w:tab w:val="clear" w:pos="8828"/>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after="0"/>
              <w:rPr>
                <w:rFonts w:cstheme="minorHAnsi"/>
                <w:sz w:val="28"/>
                <w:lang w:eastAsia="es-CL"/>
              </w:rPr>
            </w:pPr>
            <w:r w:rsidRPr="0065416A">
              <w:rPr>
                <w:rFonts w:cstheme="minorHAnsi"/>
                <w:sz w:val="28"/>
                <w:lang w:eastAsia="es-CL"/>
              </w:rPr>
              <w:t>Se autoriza la conexión del equipamiento de generación especificado en la solicitud de conexión, para una capacidad instalada de ________ [kW], con una inyección de excedentes de ________  [kW] bajo las siguientes condiciones:</w:t>
            </w:r>
          </w:p>
        </w:tc>
      </w:tr>
      <w:tr w:rsidR="002C020B" w:rsidRPr="0065416A" w14:paraId="3E83DF2B" w14:textId="77777777" w:rsidTr="00C0385E">
        <w:trPr>
          <w:trHeight w:val="283"/>
          <w:jc w:val="center"/>
        </w:trPr>
        <w:tc>
          <w:tcPr>
            <w:tcW w:w="3694" w:type="dxa"/>
            <w:gridSpan w:val="2"/>
            <w:shd w:val="clear" w:color="auto" w:fill="auto"/>
            <w:vAlign w:val="center"/>
          </w:tcPr>
          <w:p w14:paraId="26A56C43" w14:textId="7F8F6C9D" w:rsidR="002C020B" w:rsidRPr="0065416A" w:rsidRDefault="002C020B"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b/>
                <w:noProof/>
                <w:sz w:val="18"/>
                <w:szCs w:val="20"/>
                <w:lang w:eastAsia="es-CL"/>
              </w:rPr>
            </w:pPr>
            <w:r w:rsidRPr="0065416A">
              <w:rPr>
                <w:rFonts w:ascii="Arial" w:hAnsi="Arial" w:cs="Arial"/>
                <w:b/>
                <w:noProof/>
                <w:sz w:val="18"/>
                <w:szCs w:val="18"/>
                <w:lang w:eastAsia="es-CL"/>
              </w:rPr>
              <w:t xml:space="preserve">Factor de Potencia del EG: </w:t>
            </w:r>
            <w:r w:rsidRPr="0065416A">
              <w:rPr>
                <w:rFonts w:ascii="Arial" w:hAnsi="Arial" w:cs="Arial"/>
                <w:b/>
                <w:noProof/>
                <w:sz w:val="18"/>
                <w:szCs w:val="18"/>
                <w:vertAlign w:val="subscript"/>
                <w:lang w:eastAsia="es-CL"/>
              </w:rPr>
              <w:t>(</w:t>
            </w:r>
            <w:r w:rsidR="00525BD7" w:rsidRPr="0065416A">
              <w:rPr>
                <w:rFonts w:ascii="Arial" w:hAnsi="Arial" w:cs="Arial"/>
                <w:b/>
                <w:noProof/>
                <w:sz w:val="18"/>
                <w:szCs w:val="18"/>
                <w:vertAlign w:val="subscript"/>
                <w:lang w:eastAsia="es-CL"/>
              </w:rPr>
              <w:t>4</w:t>
            </w:r>
            <w:r w:rsidRPr="0065416A">
              <w:rPr>
                <w:rFonts w:ascii="Arial" w:hAnsi="Arial" w:cs="Arial"/>
                <w:b/>
                <w:noProof/>
                <w:sz w:val="18"/>
                <w:szCs w:val="18"/>
                <w:vertAlign w:val="subscript"/>
                <w:lang w:eastAsia="es-CL"/>
              </w:rPr>
              <w:t>)</w:t>
            </w:r>
          </w:p>
        </w:tc>
        <w:tc>
          <w:tcPr>
            <w:tcW w:w="1480" w:type="dxa"/>
            <w:gridSpan w:val="2"/>
            <w:shd w:val="clear" w:color="auto" w:fill="auto"/>
            <w:vAlign w:val="center"/>
          </w:tcPr>
          <w:p w14:paraId="16BAEE4A" w14:textId="6C7A308C" w:rsidR="002C020B" w:rsidRPr="0065416A" w:rsidRDefault="002C020B"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ascii="gobCL" w:hAnsi="gobCL"/>
                <w:b/>
                <w:noProof/>
                <w:sz w:val="18"/>
                <w:szCs w:val="20"/>
                <w:lang w:eastAsia="es-CL"/>
              </w:rPr>
            </w:pPr>
          </w:p>
        </w:tc>
        <w:tc>
          <w:tcPr>
            <w:tcW w:w="1677" w:type="dxa"/>
            <w:gridSpan w:val="2"/>
            <w:shd w:val="clear" w:color="auto" w:fill="auto"/>
          </w:tcPr>
          <w:p w14:paraId="1C5458A3" w14:textId="070B60C7" w:rsidR="002C020B" w:rsidRPr="0065416A" w:rsidRDefault="002C020B"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20"/>
                <w:szCs w:val="20"/>
                <w:lang w:eastAsia="es-CL"/>
              </w:rPr>
            </w:pPr>
            <w:r w:rsidRPr="0065416A">
              <w:rPr>
                <w:rFonts w:ascii="Calibri" w:eastAsia="Times New Roman" w:hAnsi="Calibri" w:cs="Times New Roman"/>
                <w:b/>
              </w:rPr>
              <w:object w:dxaOrig="225" w:dyaOrig="225" w14:anchorId="2785461D">
                <v:shape id="_x0000_i1241" type="#_x0000_t75" style="width:66.8pt;height:17.3pt" o:ole="">
                  <v:imagedata r:id="rId41" o:title=""/>
                </v:shape>
                <w:control r:id="rId42" w:name="CheckBox64212233" w:shapeid="_x0000_i1241"/>
              </w:object>
            </w:r>
          </w:p>
        </w:tc>
        <w:tc>
          <w:tcPr>
            <w:tcW w:w="1677" w:type="dxa"/>
            <w:gridSpan w:val="3"/>
            <w:shd w:val="clear" w:color="auto" w:fill="auto"/>
          </w:tcPr>
          <w:p w14:paraId="6AD93131" w14:textId="70C36A14" w:rsidR="002C020B" w:rsidRPr="0065416A" w:rsidRDefault="002C020B"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20"/>
                <w:szCs w:val="20"/>
                <w:lang w:eastAsia="es-CL"/>
              </w:rPr>
            </w:pPr>
            <w:r w:rsidRPr="0065416A">
              <w:rPr>
                <w:rFonts w:ascii="Calibri" w:eastAsia="Times New Roman" w:hAnsi="Calibri" w:cs="Times New Roman"/>
                <w:b/>
              </w:rPr>
              <w:object w:dxaOrig="225" w:dyaOrig="225" w14:anchorId="3EDF9BE1">
                <v:shape id="_x0000_i1295" type="#_x0000_t75" style="width:66.8pt;height:17.3pt" o:ole="">
                  <v:imagedata r:id="rId43" o:title=""/>
                </v:shape>
                <w:control r:id="rId44" w:name="CheckBox642122311" w:shapeid="_x0000_i1295"/>
              </w:object>
            </w:r>
          </w:p>
        </w:tc>
        <w:tc>
          <w:tcPr>
            <w:tcW w:w="1678" w:type="dxa"/>
            <w:gridSpan w:val="3"/>
            <w:shd w:val="clear" w:color="auto" w:fill="auto"/>
          </w:tcPr>
          <w:p w14:paraId="294105AF" w14:textId="34C4F8A7" w:rsidR="002C020B" w:rsidRPr="0065416A" w:rsidRDefault="002C020B"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ascii="gobCL" w:hAnsi="gobCL"/>
                <w:noProof/>
                <w:sz w:val="20"/>
                <w:szCs w:val="20"/>
                <w:lang w:eastAsia="es-CL"/>
              </w:rPr>
            </w:pPr>
            <w:r w:rsidRPr="0065416A">
              <w:rPr>
                <w:rFonts w:ascii="Calibri" w:eastAsia="Times New Roman" w:hAnsi="Calibri" w:cs="Times New Roman"/>
                <w:b/>
              </w:rPr>
              <w:object w:dxaOrig="225" w:dyaOrig="225" w14:anchorId="236BDC4F">
                <v:shape id="_x0000_i1297" type="#_x0000_t75" style="width:66.8pt;height:17.3pt" o:ole="">
                  <v:imagedata r:id="rId45" o:title=""/>
                </v:shape>
                <w:control r:id="rId46" w:name="CheckBox642122321" w:shapeid="_x0000_i1297"/>
              </w:object>
            </w:r>
          </w:p>
        </w:tc>
      </w:tr>
      <w:tr w:rsidR="00053758" w:rsidRPr="0065416A" w14:paraId="1D2D8B69" w14:textId="77777777" w:rsidTr="005E49D5">
        <w:trPr>
          <w:trHeight w:val="283"/>
          <w:jc w:val="center"/>
        </w:trPr>
        <w:tc>
          <w:tcPr>
            <w:tcW w:w="5174" w:type="dxa"/>
            <w:gridSpan w:val="4"/>
            <w:shd w:val="clear" w:color="auto" w:fill="auto"/>
            <w:vAlign w:val="center"/>
          </w:tcPr>
          <w:p w14:paraId="6415513B" w14:textId="77777777" w:rsidR="00053758" w:rsidRPr="0065416A" w:rsidRDefault="00053758" w:rsidP="005E49D5">
            <w:pPr>
              <w:jc w:val="left"/>
              <w:rPr>
                <w:rFonts w:eastAsia="Times New Roman" w:cstheme="minorHAnsi"/>
                <w:b/>
                <w:sz w:val="20"/>
                <w:szCs w:val="18"/>
                <w:lang w:eastAsia="es-CL"/>
              </w:rPr>
            </w:pPr>
            <w:r w:rsidRPr="0065416A">
              <w:rPr>
                <w:rFonts w:eastAsia="Times New Roman" w:cstheme="minorHAnsi"/>
                <w:b/>
                <w:sz w:val="20"/>
                <w:szCs w:val="18"/>
                <w:lang w:eastAsia="es-CL"/>
              </w:rPr>
              <w:t>¿Se realizaron estudios de conexión?</w:t>
            </w:r>
          </w:p>
        </w:tc>
        <w:tc>
          <w:tcPr>
            <w:tcW w:w="2516" w:type="dxa"/>
            <w:gridSpan w:val="4"/>
            <w:shd w:val="clear" w:color="auto" w:fill="auto"/>
            <w:vAlign w:val="center"/>
          </w:tcPr>
          <w:p w14:paraId="20DA31C2" w14:textId="795B970A"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r w:rsidRPr="0065416A">
              <w:rPr>
                <w:rFonts w:ascii="Calibri" w:eastAsia="Times New Roman" w:hAnsi="Calibri" w:cs="Times New Roman"/>
                <w:b/>
              </w:rPr>
              <w:object w:dxaOrig="225" w:dyaOrig="225" w14:anchorId="7BEF86CE">
                <v:shape id="_x0000_i1299" type="#_x0000_t75" style="width:24.2pt;height:17.3pt" o:ole="">
                  <v:imagedata r:id="rId22" o:title=""/>
                </v:shape>
                <w:control r:id="rId47" w:name="CheckBox642124512" w:shapeid="_x0000_i1299"/>
              </w:object>
            </w:r>
          </w:p>
        </w:tc>
        <w:tc>
          <w:tcPr>
            <w:tcW w:w="2516" w:type="dxa"/>
            <w:gridSpan w:val="4"/>
            <w:shd w:val="clear" w:color="auto" w:fill="auto"/>
            <w:vAlign w:val="center"/>
          </w:tcPr>
          <w:p w14:paraId="6DB39379" w14:textId="245F19F4"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r w:rsidRPr="0065416A">
              <w:rPr>
                <w:rFonts w:ascii="Calibri" w:eastAsia="Times New Roman" w:hAnsi="Calibri" w:cs="Times New Roman"/>
                <w:b/>
              </w:rPr>
              <w:object w:dxaOrig="225" w:dyaOrig="225" w14:anchorId="2F13914F">
                <v:shape id="_x0000_i1301" type="#_x0000_t75" style="width:30.55pt;height:17.3pt" o:ole="">
                  <v:imagedata r:id="rId39" o:title=""/>
                </v:shape>
                <w:control r:id="rId48" w:name="CheckBox642125512" w:shapeid="_x0000_i1301"/>
              </w:object>
            </w:r>
          </w:p>
        </w:tc>
      </w:tr>
      <w:tr w:rsidR="00053758" w:rsidRPr="0065416A" w14:paraId="20765585" w14:textId="77777777" w:rsidTr="005E49D5">
        <w:trPr>
          <w:trHeight w:val="283"/>
          <w:jc w:val="center"/>
        </w:trPr>
        <w:tc>
          <w:tcPr>
            <w:tcW w:w="5174" w:type="dxa"/>
            <w:gridSpan w:val="4"/>
            <w:shd w:val="clear" w:color="auto" w:fill="auto"/>
            <w:vAlign w:val="center"/>
          </w:tcPr>
          <w:p w14:paraId="7749F7C2" w14:textId="77777777" w:rsidR="00053758" w:rsidRPr="0065416A" w:rsidRDefault="00053758" w:rsidP="005E49D5">
            <w:pPr>
              <w:jc w:val="left"/>
              <w:rPr>
                <w:rFonts w:eastAsia="Times New Roman" w:cstheme="minorHAnsi"/>
                <w:b/>
                <w:sz w:val="20"/>
                <w:szCs w:val="18"/>
                <w:lang w:eastAsia="es-CL"/>
              </w:rPr>
            </w:pPr>
            <w:r w:rsidRPr="0065416A">
              <w:rPr>
                <w:rFonts w:eastAsia="Times New Roman" w:cstheme="minorHAnsi"/>
                <w:b/>
                <w:sz w:val="20"/>
                <w:szCs w:val="18"/>
                <w:lang w:eastAsia="es-CL"/>
              </w:rPr>
              <w:t>¿Se requieren obras adicionales en la red de distribución? </w:t>
            </w:r>
          </w:p>
        </w:tc>
        <w:tc>
          <w:tcPr>
            <w:tcW w:w="2516" w:type="dxa"/>
            <w:gridSpan w:val="4"/>
            <w:shd w:val="clear" w:color="auto" w:fill="auto"/>
            <w:vAlign w:val="center"/>
          </w:tcPr>
          <w:p w14:paraId="6BB2CBA7" w14:textId="3C67A631"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r w:rsidRPr="0065416A">
              <w:rPr>
                <w:rFonts w:ascii="Calibri" w:eastAsia="Times New Roman" w:hAnsi="Calibri" w:cs="Times New Roman"/>
                <w:b/>
              </w:rPr>
              <w:object w:dxaOrig="225" w:dyaOrig="225" w14:anchorId="1CBA62F0">
                <v:shape id="_x0000_i1303" type="#_x0000_t75" style="width:24.2pt;height:17.3pt" o:ole="">
                  <v:imagedata r:id="rId49" o:title=""/>
                </v:shape>
                <w:control r:id="rId50" w:name="CheckBox64212452" w:shapeid="_x0000_i1303"/>
              </w:object>
            </w:r>
          </w:p>
        </w:tc>
        <w:tc>
          <w:tcPr>
            <w:tcW w:w="2516" w:type="dxa"/>
            <w:gridSpan w:val="4"/>
            <w:shd w:val="clear" w:color="auto" w:fill="auto"/>
            <w:vAlign w:val="center"/>
          </w:tcPr>
          <w:p w14:paraId="453BC160" w14:textId="2DCDF0DE"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r w:rsidRPr="0065416A">
              <w:rPr>
                <w:rFonts w:ascii="Calibri" w:eastAsia="Times New Roman" w:hAnsi="Calibri" w:cs="Times New Roman"/>
                <w:b/>
              </w:rPr>
              <w:object w:dxaOrig="225" w:dyaOrig="225" w14:anchorId="35723F7F">
                <v:shape id="_x0000_i1305" type="#_x0000_t75" style="width:30.55pt;height:17.3pt" o:ole="">
                  <v:imagedata r:id="rId24" o:title=""/>
                </v:shape>
                <w:control r:id="rId51" w:name="CheckBox64212552" w:shapeid="_x0000_i1305"/>
              </w:object>
            </w:r>
          </w:p>
        </w:tc>
      </w:tr>
      <w:tr w:rsidR="00053758" w:rsidRPr="0065416A" w14:paraId="063FF150" w14:textId="77777777" w:rsidTr="005E49D5">
        <w:trPr>
          <w:trHeight w:val="283"/>
          <w:jc w:val="center"/>
        </w:trPr>
        <w:tc>
          <w:tcPr>
            <w:tcW w:w="5174" w:type="dxa"/>
            <w:gridSpan w:val="4"/>
            <w:shd w:val="clear" w:color="auto" w:fill="auto"/>
            <w:vAlign w:val="center"/>
          </w:tcPr>
          <w:p w14:paraId="76BB9A64" w14:textId="0FB3DCEA" w:rsidR="00053758" w:rsidRPr="0065416A" w:rsidRDefault="00053758" w:rsidP="005E49D5">
            <w:pPr>
              <w:jc w:val="left"/>
              <w:rPr>
                <w:rFonts w:eastAsia="Times New Roman" w:cstheme="minorHAnsi"/>
                <w:b/>
                <w:sz w:val="20"/>
                <w:szCs w:val="18"/>
                <w:lang w:eastAsia="es-CL"/>
              </w:rPr>
            </w:pPr>
            <w:r w:rsidRPr="0065416A">
              <w:rPr>
                <w:rFonts w:eastAsia="Times New Roman" w:cstheme="minorHAnsi"/>
                <w:b/>
                <w:sz w:val="20"/>
                <w:szCs w:val="18"/>
                <w:lang w:eastAsia="es-CL"/>
              </w:rPr>
              <w:t xml:space="preserve">¿Se requiere modificación al empalme? </w:t>
            </w:r>
            <w:r w:rsidRPr="0065416A">
              <w:rPr>
                <w:rFonts w:eastAsia="Times New Roman" w:cstheme="minorHAnsi"/>
                <w:b/>
                <w:sz w:val="20"/>
                <w:szCs w:val="18"/>
                <w:vertAlign w:val="subscript"/>
                <w:lang w:eastAsia="es-CL"/>
              </w:rPr>
              <w:t>(</w:t>
            </w:r>
            <w:r w:rsidR="00525BD7" w:rsidRPr="0065416A">
              <w:rPr>
                <w:rFonts w:eastAsia="Times New Roman" w:cstheme="minorHAnsi"/>
                <w:b/>
                <w:sz w:val="20"/>
                <w:szCs w:val="18"/>
                <w:vertAlign w:val="subscript"/>
                <w:lang w:eastAsia="es-CL"/>
              </w:rPr>
              <w:t>5</w:t>
            </w:r>
            <w:r w:rsidRPr="0065416A">
              <w:rPr>
                <w:rFonts w:eastAsia="Times New Roman" w:cstheme="minorHAnsi"/>
                <w:b/>
                <w:sz w:val="20"/>
                <w:szCs w:val="18"/>
                <w:vertAlign w:val="subscript"/>
                <w:lang w:eastAsia="es-CL"/>
              </w:rPr>
              <w:t>)</w:t>
            </w:r>
          </w:p>
        </w:tc>
        <w:tc>
          <w:tcPr>
            <w:tcW w:w="2516" w:type="dxa"/>
            <w:gridSpan w:val="4"/>
            <w:shd w:val="clear" w:color="auto" w:fill="auto"/>
            <w:vAlign w:val="center"/>
          </w:tcPr>
          <w:p w14:paraId="161EEEAF" w14:textId="0E8AEA93"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r w:rsidRPr="0065416A">
              <w:rPr>
                <w:rFonts w:ascii="Calibri" w:eastAsia="Times New Roman" w:hAnsi="Calibri" w:cs="Times New Roman"/>
                <w:b/>
              </w:rPr>
              <w:object w:dxaOrig="225" w:dyaOrig="225" w14:anchorId="7AFAA85A">
                <v:shape id="_x0000_i1307" type="#_x0000_t75" style="width:24.2pt;height:17.3pt" o:ole="">
                  <v:imagedata r:id="rId22" o:title=""/>
                </v:shape>
                <w:control r:id="rId52" w:name="CheckBox64212461" w:shapeid="_x0000_i1307"/>
              </w:object>
            </w:r>
          </w:p>
        </w:tc>
        <w:tc>
          <w:tcPr>
            <w:tcW w:w="2516" w:type="dxa"/>
            <w:gridSpan w:val="4"/>
            <w:shd w:val="clear" w:color="auto" w:fill="auto"/>
            <w:vAlign w:val="center"/>
          </w:tcPr>
          <w:p w14:paraId="3BB768E5" w14:textId="0040FC53"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r w:rsidRPr="0065416A">
              <w:rPr>
                <w:rFonts w:ascii="Calibri" w:eastAsia="Times New Roman" w:hAnsi="Calibri" w:cs="Times New Roman"/>
                <w:b/>
              </w:rPr>
              <w:object w:dxaOrig="225" w:dyaOrig="225" w14:anchorId="7D196DE4">
                <v:shape id="_x0000_i1309" type="#_x0000_t75" style="width:30.55pt;height:17.3pt" o:ole="">
                  <v:imagedata r:id="rId24" o:title=""/>
                </v:shape>
                <w:control r:id="rId53" w:name="CheckBox64212561" w:shapeid="_x0000_i1309"/>
              </w:object>
            </w:r>
          </w:p>
        </w:tc>
      </w:tr>
      <w:tr w:rsidR="00053758" w:rsidRPr="0065416A" w14:paraId="01DE96BF" w14:textId="77777777" w:rsidTr="005E49D5">
        <w:trPr>
          <w:trHeight w:val="283"/>
          <w:jc w:val="center"/>
        </w:trPr>
        <w:tc>
          <w:tcPr>
            <w:tcW w:w="5174" w:type="dxa"/>
            <w:gridSpan w:val="4"/>
            <w:shd w:val="clear" w:color="auto" w:fill="auto"/>
            <w:vAlign w:val="center"/>
          </w:tcPr>
          <w:p w14:paraId="5E192E8D" w14:textId="5568E8E1" w:rsidR="00053758" w:rsidRPr="0065416A" w:rsidRDefault="00053758" w:rsidP="005E49D5">
            <w:pPr>
              <w:jc w:val="left"/>
              <w:rPr>
                <w:rFonts w:eastAsia="Times New Roman" w:cstheme="minorHAnsi"/>
                <w:b/>
                <w:sz w:val="20"/>
                <w:szCs w:val="18"/>
                <w:lang w:eastAsia="es-CL"/>
              </w:rPr>
            </w:pPr>
            <w:r w:rsidRPr="0065416A">
              <w:rPr>
                <w:rFonts w:eastAsia="Times New Roman" w:cstheme="minorHAnsi"/>
                <w:b/>
                <w:sz w:val="20"/>
                <w:szCs w:val="18"/>
                <w:lang w:eastAsia="es-CL"/>
              </w:rPr>
              <w:t>¿Se requiere entregar la manifestación de conformidad? </w:t>
            </w:r>
            <w:r w:rsidRPr="0065416A">
              <w:rPr>
                <w:rFonts w:eastAsia="Times New Roman" w:cstheme="minorHAnsi"/>
                <w:b/>
                <w:sz w:val="20"/>
                <w:szCs w:val="18"/>
                <w:vertAlign w:val="subscript"/>
                <w:lang w:eastAsia="es-CL"/>
              </w:rPr>
              <w:t>(</w:t>
            </w:r>
            <w:r w:rsidR="00525BD7" w:rsidRPr="0065416A">
              <w:rPr>
                <w:rFonts w:eastAsia="Times New Roman" w:cstheme="minorHAnsi"/>
                <w:b/>
                <w:sz w:val="20"/>
                <w:szCs w:val="18"/>
                <w:vertAlign w:val="subscript"/>
                <w:lang w:eastAsia="es-CL"/>
              </w:rPr>
              <w:t>6</w:t>
            </w:r>
            <w:r w:rsidRPr="0065416A">
              <w:rPr>
                <w:rFonts w:eastAsia="Times New Roman" w:cstheme="minorHAnsi"/>
                <w:b/>
                <w:sz w:val="20"/>
                <w:szCs w:val="18"/>
                <w:vertAlign w:val="subscript"/>
                <w:lang w:eastAsia="es-CL"/>
              </w:rPr>
              <w:t>)</w:t>
            </w:r>
          </w:p>
        </w:tc>
        <w:tc>
          <w:tcPr>
            <w:tcW w:w="2516" w:type="dxa"/>
            <w:gridSpan w:val="4"/>
            <w:shd w:val="clear" w:color="auto" w:fill="auto"/>
            <w:vAlign w:val="center"/>
          </w:tcPr>
          <w:p w14:paraId="071BC2AC" w14:textId="75F09163"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r w:rsidRPr="0065416A">
              <w:rPr>
                <w:rFonts w:ascii="Calibri" w:eastAsia="Times New Roman" w:hAnsi="Calibri" w:cs="Times New Roman"/>
                <w:b/>
              </w:rPr>
              <w:object w:dxaOrig="225" w:dyaOrig="225" w14:anchorId="5399C4EE">
                <v:shape id="_x0000_i1311" type="#_x0000_t75" style="width:24.2pt;height:17.3pt" o:ole="">
                  <v:imagedata r:id="rId49" o:title=""/>
                </v:shape>
                <w:control r:id="rId54" w:name="CheckBox64212471" w:shapeid="_x0000_i1311"/>
              </w:object>
            </w:r>
          </w:p>
        </w:tc>
        <w:tc>
          <w:tcPr>
            <w:tcW w:w="2516" w:type="dxa"/>
            <w:gridSpan w:val="4"/>
            <w:shd w:val="clear" w:color="auto" w:fill="auto"/>
            <w:vAlign w:val="center"/>
          </w:tcPr>
          <w:p w14:paraId="4F080618" w14:textId="4DFBB4CC"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ascii="gobCL" w:hAnsi="gobCL"/>
                <w:noProof/>
                <w:sz w:val="20"/>
                <w:szCs w:val="20"/>
                <w:lang w:eastAsia="es-CL"/>
              </w:rPr>
            </w:pPr>
            <w:r w:rsidRPr="0065416A">
              <w:rPr>
                <w:rFonts w:ascii="Calibri" w:eastAsia="Times New Roman" w:hAnsi="Calibri" w:cs="Times New Roman"/>
                <w:b/>
              </w:rPr>
              <w:object w:dxaOrig="225" w:dyaOrig="225" w14:anchorId="4D24B71A">
                <v:shape id="_x0000_i1313" type="#_x0000_t75" style="width:30.55pt;height:17.3pt" o:ole="">
                  <v:imagedata r:id="rId39" o:title=""/>
                </v:shape>
                <w:control r:id="rId55" w:name="CheckBox64212571" w:shapeid="_x0000_i1313"/>
              </w:object>
            </w:r>
          </w:p>
        </w:tc>
      </w:tr>
      <w:tr w:rsidR="00053758" w:rsidRPr="0065416A" w14:paraId="51D3007A" w14:textId="77777777" w:rsidTr="005E49D5">
        <w:trPr>
          <w:jc w:val="center"/>
        </w:trPr>
        <w:tc>
          <w:tcPr>
            <w:tcW w:w="10206" w:type="dxa"/>
            <w:gridSpan w:val="12"/>
            <w:shd w:val="clear" w:color="auto" w:fill="auto"/>
          </w:tcPr>
          <w:p w14:paraId="5349D090" w14:textId="7777777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65416A">
              <w:rPr>
                <w:rFonts w:ascii="gobCL" w:hAnsi="gobCL"/>
                <w:sz w:val="18"/>
                <w:szCs w:val="18"/>
              </w:rPr>
              <w:br w:type="page"/>
            </w:r>
            <w:r w:rsidRPr="0065416A">
              <w:rPr>
                <w:rFonts w:cstheme="minorHAnsi"/>
                <w:b/>
                <w:noProof/>
                <w:sz w:val="24"/>
                <w:szCs w:val="20"/>
                <w:lang w:eastAsia="es-CL"/>
              </w:rPr>
              <w:t>Caracteristicas  de la Solicitud  de Conexión a la Red</w:t>
            </w:r>
          </w:p>
        </w:tc>
      </w:tr>
      <w:tr w:rsidR="00053758" w:rsidRPr="0065416A" w14:paraId="38AE5D15" w14:textId="77777777" w:rsidTr="005E49D5">
        <w:trPr>
          <w:jc w:val="center"/>
        </w:trPr>
        <w:tc>
          <w:tcPr>
            <w:tcW w:w="2215" w:type="dxa"/>
            <w:vMerge w:val="restart"/>
            <w:shd w:val="clear" w:color="auto" w:fill="auto"/>
            <w:vAlign w:val="center"/>
          </w:tcPr>
          <w:p w14:paraId="26C622D6" w14:textId="08B7D163"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Criterio aplicado a SC, según artículo 10° del Reglamento:</w:t>
            </w:r>
            <w:r w:rsidRPr="0065416A">
              <w:rPr>
                <w:rFonts w:cstheme="minorHAnsi"/>
                <w:noProof/>
                <w:sz w:val="20"/>
                <w:lang w:eastAsia="es-CL"/>
              </w:rPr>
              <w:br/>
            </w:r>
            <w:r w:rsidRPr="0065416A">
              <w:rPr>
                <w:rFonts w:cstheme="minorHAnsi"/>
                <w:noProof/>
                <w:sz w:val="16"/>
                <w:szCs w:val="18"/>
                <w:lang w:eastAsia="es-CL"/>
              </w:rPr>
              <w:t>(</w:t>
            </w:r>
            <w:r w:rsidR="00E50780" w:rsidRPr="0065416A">
              <w:rPr>
                <w:rFonts w:cstheme="minorHAnsi"/>
                <w:noProof/>
                <w:sz w:val="16"/>
                <w:szCs w:val="18"/>
                <w:lang w:eastAsia="es-CL"/>
              </w:rPr>
              <w:t>S</w:t>
            </w:r>
            <w:r w:rsidRPr="0065416A">
              <w:rPr>
                <w:rFonts w:cstheme="minorHAnsi"/>
                <w:noProof/>
                <w:sz w:val="16"/>
                <w:szCs w:val="18"/>
                <w:lang w:eastAsia="es-CL"/>
              </w:rPr>
              <w:t>olo marcar una alternativa)</w:t>
            </w:r>
          </w:p>
        </w:tc>
        <w:tc>
          <w:tcPr>
            <w:tcW w:w="7991" w:type="dxa"/>
            <w:gridSpan w:val="11"/>
            <w:shd w:val="clear" w:color="auto" w:fill="auto"/>
          </w:tcPr>
          <w:p w14:paraId="1A332F68" w14:textId="63D96EE6"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sz w:val="20"/>
                <w:lang w:eastAsia="es-CL"/>
              </w:rPr>
            </w:pPr>
            <w:r w:rsidRPr="0065416A">
              <w:rPr>
                <w:rFonts w:eastAsia="Times New Roman" w:cstheme="minorHAnsi"/>
                <w:b/>
                <w:sz w:val="20"/>
              </w:rPr>
              <w:object w:dxaOrig="225" w:dyaOrig="225" w14:anchorId="149135B7">
                <v:shape id="_x0000_i1315" type="#_x0000_t75" style="width:316.2pt;height:17.85pt" o:ole="">
                  <v:imagedata r:id="rId56" o:title=""/>
                </v:shape>
                <w:control r:id="rId57" w:name="CheckBox64231" w:shapeid="_x0000_i1315"/>
              </w:object>
            </w:r>
          </w:p>
        </w:tc>
      </w:tr>
      <w:tr w:rsidR="00053758" w:rsidRPr="0065416A" w14:paraId="70560B1E" w14:textId="77777777" w:rsidTr="005E49D5">
        <w:trPr>
          <w:jc w:val="center"/>
        </w:trPr>
        <w:tc>
          <w:tcPr>
            <w:tcW w:w="2215" w:type="dxa"/>
            <w:vMerge/>
            <w:shd w:val="clear" w:color="auto" w:fill="auto"/>
          </w:tcPr>
          <w:p w14:paraId="1435C03B" w14:textId="7777777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lang w:eastAsia="es-CL"/>
              </w:rPr>
            </w:pPr>
          </w:p>
        </w:tc>
        <w:tc>
          <w:tcPr>
            <w:tcW w:w="7991" w:type="dxa"/>
            <w:gridSpan w:val="11"/>
            <w:shd w:val="clear" w:color="auto" w:fill="auto"/>
          </w:tcPr>
          <w:p w14:paraId="6D1C437D" w14:textId="2A6F9CAD"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lang w:eastAsia="es-CL"/>
              </w:rPr>
            </w:pPr>
            <w:r w:rsidRPr="0065416A">
              <w:rPr>
                <w:rFonts w:eastAsia="Times New Roman" w:cstheme="minorHAnsi"/>
                <w:b/>
                <w:sz w:val="20"/>
              </w:rPr>
              <w:object w:dxaOrig="225" w:dyaOrig="225" w14:anchorId="21C67C15">
                <v:shape id="_x0000_i1317" type="#_x0000_t75" style="width:335.8pt;height:17.85pt" o:ole="">
                  <v:imagedata r:id="rId58" o:title=""/>
                </v:shape>
                <w:control r:id="rId59" w:name="CheckBox641221" w:shapeid="_x0000_i1317"/>
              </w:object>
            </w:r>
          </w:p>
        </w:tc>
      </w:tr>
      <w:tr w:rsidR="00053758" w:rsidRPr="0065416A" w14:paraId="1E473627" w14:textId="77777777" w:rsidTr="005E49D5">
        <w:trPr>
          <w:jc w:val="center"/>
        </w:trPr>
        <w:tc>
          <w:tcPr>
            <w:tcW w:w="2215" w:type="dxa"/>
            <w:vMerge/>
            <w:shd w:val="clear" w:color="auto" w:fill="auto"/>
          </w:tcPr>
          <w:p w14:paraId="2FF56FB7" w14:textId="7777777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lang w:eastAsia="es-CL"/>
              </w:rPr>
            </w:pPr>
          </w:p>
        </w:tc>
        <w:tc>
          <w:tcPr>
            <w:tcW w:w="7991" w:type="dxa"/>
            <w:gridSpan w:val="11"/>
            <w:shd w:val="clear" w:color="auto" w:fill="auto"/>
          </w:tcPr>
          <w:p w14:paraId="75CB9605" w14:textId="3FDC9782"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sz w:val="20"/>
                <w:lang w:eastAsia="es-CL"/>
              </w:rPr>
            </w:pPr>
            <w:r w:rsidRPr="0065416A">
              <w:rPr>
                <w:rFonts w:eastAsia="Times New Roman" w:cstheme="minorHAnsi"/>
                <w:b/>
                <w:sz w:val="20"/>
              </w:rPr>
              <w:object w:dxaOrig="225" w:dyaOrig="225" w14:anchorId="5692F9DC">
                <v:shape id="_x0000_i1319" type="#_x0000_t75" style="width:198.7pt;height:17.85pt" o:ole="">
                  <v:imagedata r:id="rId60" o:title=""/>
                </v:shape>
                <w:control r:id="rId61" w:name="CheckBox6411221" w:shapeid="_x0000_i1319"/>
              </w:object>
            </w:r>
            <w:r w:rsidR="005E49D5" w:rsidRPr="0065416A">
              <w:rPr>
                <w:rFonts w:eastAsia="Times New Roman" w:cstheme="minorHAnsi"/>
                <w:b/>
                <w:sz w:val="20"/>
                <w:szCs w:val="18"/>
                <w:vertAlign w:val="subscript"/>
                <w:lang w:eastAsia="es-CL"/>
              </w:rPr>
              <w:t>(</w:t>
            </w:r>
            <w:r w:rsidR="00525BD7" w:rsidRPr="0065416A">
              <w:rPr>
                <w:rFonts w:eastAsia="Times New Roman" w:cstheme="minorHAnsi"/>
                <w:b/>
                <w:sz w:val="20"/>
                <w:szCs w:val="18"/>
                <w:vertAlign w:val="subscript"/>
                <w:lang w:eastAsia="es-CL"/>
              </w:rPr>
              <w:t>7</w:t>
            </w:r>
            <w:r w:rsidR="005E49D5" w:rsidRPr="0065416A">
              <w:rPr>
                <w:rFonts w:eastAsia="Times New Roman" w:cstheme="minorHAnsi"/>
                <w:b/>
                <w:sz w:val="20"/>
                <w:szCs w:val="18"/>
                <w:vertAlign w:val="subscript"/>
                <w:lang w:eastAsia="es-CL"/>
              </w:rPr>
              <w:t>)</w:t>
            </w:r>
          </w:p>
        </w:tc>
      </w:tr>
      <w:tr w:rsidR="00053758" w:rsidRPr="0065416A" w14:paraId="72644830" w14:textId="77777777" w:rsidTr="005E49D5">
        <w:trPr>
          <w:jc w:val="center"/>
        </w:trPr>
        <w:tc>
          <w:tcPr>
            <w:tcW w:w="2215" w:type="dxa"/>
            <w:vMerge/>
            <w:shd w:val="clear" w:color="auto" w:fill="auto"/>
            <w:vAlign w:val="center"/>
          </w:tcPr>
          <w:p w14:paraId="2CF54538" w14:textId="7777777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7991" w:type="dxa"/>
            <w:gridSpan w:val="11"/>
            <w:shd w:val="clear" w:color="auto" w:fill="auto"/>
          </w:tcPr>
          <w:p w14:paraId="586D4105" w14:textId="03D626A9"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sz w:val="20"/>
                <w:lang w:eastAsia="es-CL"/>
              </w:rPr>
            </w:pPr>
            <w:r w:rsidRPr="0065416A">
              <w:rPr>
                <w:rFonts w:eastAsia="Times New Roman" w:cstheme="minorHAnsi"/>
                <w:b/>
                <w:sz w:val="20"/>
              </w:rPr>
              <w:object w:dxaOrig="225" w:dyaOrig="225" w14:anchorId="5F884AA8">
                <v:shape id="_x0000_i1321" type="#_x0000_t75" style="width:384.2pt;height:17.85pt" o:ole="">
                  <v:imagedata r:id="rId62" o:title=""/>
                </v:shape>
                <w:control r:id="rId63" w:name="CheckBox64111231" w:shapeid="_x0000_i1321"/>
              </w:object>
            </w:r>
          </w:p>
        </w:tc>
      </w:tr>
      <w:tr w:rsidR="00053758" w:rsidRPr="0065416A" w14:paraId="4D0EDC54" w14:textId="77777777" w:rsidTr="005E49D5">
        <w:trPr>
          <w:trHeight w:val="57"/>
          <w:jc w:val="center"/>
        </w:trPr>
        <w:tc>
          <w:tcPr>
            <w:tcW w:w="2215" w:type="dxa"/>
            <w:vMerge/>
            <w:shd w:val="clear" w:color="auto" w:fill="auto"/>
          </w:tcPr>
          <w:p w14:paraId="0C323E72" w14:textId="7777777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lang w:eastAsia="es-CL"/>
              </w:rPr>
            </w:pPr>
          </w:p>
        </w:tc>
        <w:tc>
          <w:tcPr>
            <w:tcW w:w="7991" w:type="dxa"/>
            <w:gridSpan w:val="11"/>
            <w:shd w:val="clear" w:color="auto" w:fill="auto"/>
          </w:tcPr>
          <w:p w14:paraId="7E924931" w14:textId="76BE7486"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sz w:val="20"/>
                <w:lang w:eastAsia="es-CL"/>
              </w:rPr>
            </w:pPr>
            <w:r w:rsidRPr="0065416A">
              <w:rPr>
                <w:rFonts w:eastAsia="Times New Roman" w:cstheme="minorHAnsi"/>
                <w:b/>
                <w:sz w:val="20"/>
              </w:rPr>
              <w:object w:dxaOrig="225" w:dyaOrig="225" w14:anchorId="0AA4F1CA">
                <v:shape id="_x0000_i1323" type="#_x0000_t75" style="width:365.75pt;height:17.85pt" o:ole="">
                  <v:imagedata r:id="rId64" o:title=""/>
                </v:shape>
                <w:control r:id="rId65" w:name="CheckBox641112121" w:shapeid="_x0000_i1323"/>
              </w:object>
            </w:r>
          </w:p>
        </w:tc>
      </w:tr>
      <w:tr w:rsidR="00053758" w:rsidRPr="0065416A" w14:paraId="17C29F83" w14:textId="77777777" w:rsidTr="005E49D5">
        <w:trPr>
          <w:jc w:val="center"/>
        </w:trPr>
        <w:tc>
          <w:tcPr>
            <w:tcW w:w="4466" w:type="dxa"/>
            <w:gridSpan w:val="3"/>
            <w:shd w:val="clear" w:color="auto" w:fill="auto"/>
            <w:vAlign w:val="center"/>
          </w:tcPr>
          <w:p w14:paraId="4E276259" w14:textId="77777777" w:rsidR="00053758" w:rsidRPr="0065416A" w:rsidRDefault="00053758" w:rsidP="005E49D5">
            <w:pPr>
              <w:pStyle w:val="Textodeglobo"/>
              <w:jc w:val="left"/>
              <w:outlineLvl w:val="9"/>
              <w:rPr>
                <w:rFonts w:asciiTheme="minorHAnsi" w:hAnsiTheme="minorHAnsi" w:cstheme="minorHAnsi"/>
                <w:b/>
                <w:bCs/>
                <w:noProof/>
                <w:sz w:val="20"/>
                <w:szCs w:val="22"/>
                <w:lang w:eastAsia="es-CL"/>
              </w:rPr>
            </w:pPr>
            <w:r w:rsidRPr="0065416A">
              <w:rPr>
                <w:rFonts w:asciiTheme="minorHAnsi" w:hAnsiTheme="minorHAnsi" w:cstheme="minorHAnsi"/>
                <w:b/>
                <w:bCs/>
                <w:noProof/>
                <w:sz w:val="20"/>
                <w:szCs w:val="22"/>
                <w:lang w:eastAsia="es-CL"/>
              </w:rPr>
              <w:t xml:space="preserve">¿Cumple con criterio de Proceso Expeditivo? </w:t>
            </w:r>
          </w:p>
          <w:p w14:paraId="57F4D662" w14:textId="1F984581" w:rsidR="00053758" w:rsidRPr="0065416A" w:rsidRDefault="00053758" w:rsidP="005E49D5">
            <w:pPr>
              <w:pStyle w:val="Textodeglobo"/>
              <w:jc w:val="left"/>
              <w:outlineLvl w:val="9"/>
              <w:rPr>
                <w:rFonts w:asciiTheme="minorHAnsi" w:hAnsiTheme="minorHAnsi" w:cstheme="minorHAnsi"/>
                <w:b/>
                <w:bCs/>
                <w:noProof/>
                <w:sz w:val="20"/>
                <w:szCs w:val="22"/>
                <w:lang w:eastAsia="es-CL"/>
              </w:rPr>
            </w:pPr>
            <w:r w:rsidRPr="0065416A">
              <w:rPr>
                <w:rFonts w:asciiTheme="minorHAnsi" w:hAnsiTheme="minorHAnsi" w:cstheme="minorHAnsi"/>
                <w:b/>
                <w:bCs/>
                <w:noProof/>
                <w:sz w:val="20"/>
                <w:szCs w:val="22"/>
                <w:lang w:eastAsia="es-CL"/>
              </w:rPr>
              <w:t>(artículo 3-9 NT</w:t>
            </w:r>
            <w:r w:rsidR="001A1033" w:rsidRPr="0065416A">
              <w:rPr>
                <w:rFonts w:asciiTheme="minorHAnsi" w:hAnsiTheme="minorHAnsi" w:cstheme="minorHAnsi"/>
                <w:b/>
                <w:bCs/>
                <w:noProof/>
                <w:sz w:val="20"/>
                <w:szCs w:val="22"/>
                <w:lang w:eastAsia="es-CL"/>
              </w:rPr>
              <w:t>CO</w:t>
            </w:r>
            <w:r w:rsidRPr="0065416A">
              <w:rPr>
                <w:rFonts w:asciiTheme="minorHAnsi" w:hAnsiTheme="minorHAnsi" w:cstheme="minorHAnsi"/>
                <w:b/>
                <w:bCs/>
                <w:noProof/>
                <w:sz w:val="20"/>
                <w:szCs w:val="22"/>
                <w:lang w:eastAsia="es-CL"/>
              </w:rPr>
              <w:t>EG)</w:t>
            </w:r>
          </w:p>
        </w:tc>
        <w:tc>
          <w:tcPr>
            <w:tcW w:w="2835" w:type="dxa"/>
            <w:gridSpan w:val="4"/>
            <w:shd w:val="clear" w:color="auto" w:fill="auto"/>
            <w:vAlign w:val="center"/>
          </w:tcPr>
          <w:p w14:paraId="66D15693" w14:textId="5AB6CCA0"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74DC954A">
                <v:shape id="_x0000_i1325" type="#_x0000_t75" style="width:24.2pt;height:17.3pt" o:ole="">
                  <v:imagedata r:id="rId22" o:title=""/>
                </v:shape>
                <w:control r:id="rId66" w:name="CheckBox64212414" w:shapeid="_x0000_i1325"/>
              </w:object>
            </w:r>
          </w:p>
        </w:tc>
        <w:tc>
          <w:tcPr>
            <w:tcW w:w="2905" w:type="dxa"/>
            <w:gridSpan w:val="5"/>
            <w:shd w:val="clear" w:color="auto" w:fill="auto"/>
            <w:vAlign w:val="center"/>
          </w:tcPr>
          <w:p w14:paraId="07F3319A" w14:textId="53434852"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4D583FF4">
                <v:shape id="_x0000_i1327" type="#_x0000_t75" style="width:30.55pt;height:17.3pt" o:ole="">
                  <v:imagedata r:id="rId39" o:title=""/>
                </v:shape>
                <w:control r:id="rId67" w:name="CheckBox64212514" w:shapeid="_x0000_i1327"/>
              </w:object>
            </w:r>
          </w:p>
        </w:tc>
      </w:tr>
      <w:tr w:rsidR="00053758" w:rsidRPr="0065416A" w14:paraId="0863717C" w14:textId="77777777" w:rsidTr="005E49D5">
        <w:trPr>
          <w:jc w:val="center"/>
        </w:trPr>
        <w:tc>
          <w:tcPr>
            <w:tcW w:w="4466" w:type="dxa"/>
            <w:gridSpan w:val="3"/>
            <w:shd w:val="clear" w:color="auto" w:fill="auto"/>
            <w:vAlign w:val="center"/>
          </w:tcPr>
          <w:p w14:paraId="206E31C5" w14:textId="77777777" w:rsidR="00053758" w:rsidRPr="0065416A" w:rsidRDefault="00053758" w:rsidP="005E49D5">
            <w:pPr>
              <w:jc w:val="left"/>
              <w:outlineLvl w:val="9"/>
              <w:rPr>
                <w:rFonts w:cstheme="minorHAnsi"/>
                <w:i/>
                <w:noProof/>
                <w:sz w:val="20"/>
                <w:lang w:eastAsia="es-CL"/>
              </w:rPr>
            </w:pPr>
            <w:r w:rsidRPr="0065416A">
              <w:rPr>
                <w:rFonts w:cstheme="minorHAnsi"/>
                <w:i/>
                <w:noProof/>
                <w:sz w:val="20"/>
                <w:lang w:eastAsia="es-CL"/>
              </w:rPr>
              <w:t xml:space="preserve">Sistema de Generación utiliza inversores: </w:t>
            </w:r>
          </w:p>
        </w:tc>
        <w:tc>
          <w:tcPr>
            <w:tcW w:w="2835" w:type="dxa"/>
            <w:gridSpan w:val="4"/>
            <w:shd w:val="clear" w:color="auto" w:fill="auto"/>
            <w:vAlign w:val="center"/>
          </w:tcPr>
          <w:p w14:paraId="3E78097D" w14:textId="209E3ADC"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4D9A4816">
                <v:shape id="_x0000_i1329" type="#_x0000_t75" style="width:24.2pt;height:17.3pt" o:ole="">
                  <v:imagedata r:id="rId22" o:title=""/>
                </v:shape>
                <w:control r:id="rId68" w:name="CheckBox64212441" w:shapeid="_x0000_i1329"/>
              </w:object>
            </w:r>
          </w:p>
        </w:tc>
        <w:tc>
          <w:tcPr>
            <w:tcW w:w="2905" w:type="dxa"/>
            <w:gridSpan w:val="5"/>
            <w:shd w:val="clear" w:color="auto" w:fill="auto"/>
            <w:vAlign w:val="center"/>
          </w:tcPr>
          <w:p w14:paraId="1E10DFB9" w14:textId="70A5A972"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32CC42AB">
                <v:shape id="_x0000_i1331" type="#_x0000_t75" style="width:30.55pt;height:17.3pt" o:ole="">
                  <v:imagedata r:id="rId39" o:title=""/>
                </v:shape>
                <w:control r:id="rId69" w:name="CheckBox64212541" w:shapeid="_x0000_i1331"/>
              </w:object>
            </w:r>
          </w:p>
        </w:tc>
      </w:tr>
      <w:tr w:rsidR="00053758" w:rsidRPr="0065416A" w14:paraId="4FE6166D" w14:textId="77777777" w:rsidTr="005E49D5">
        <w:trPr>
          <w:jc w:val="center"/>
        </w:trPr>
        <w:tc>
          <w:tcPr>
            <w:tcW w:w="4466" w:type="dxa"/>
            <w:gridSpan w:val="3"/>
            <w:shd w:val="clear" w:color="auto" w:fill="auto"/>
            <w:vAlign w:val="center"/>
          </w:tcPr>
          <w:p w14:paraId="6A055B24" w14:textId="77777777" w:rsidR="00053758" w:rsidRPr="0065416A" w:rsidRDefault="00053758" w:rsidP="005E49D5">
            <w:pPr>
              <w:pStyle w:val="Textodeglobo"/>
              <w:rPr>
                <w:rFonts w:asciiTheme="minorHAnsi" w:hAnsiTheme="minorHAnsi" w:cstheme="minorHAnsi"/>
                <w:i/>
                <w:noProof/>
                <w:sz w:val="20"/>
                <w:szCs w:val="22"/>
                <w:lang w:eastAsia="es-CL"/>
              </w:rPr>
            </w:pPr>
            <w:r w:rsidRPr="0065416A">
              <w:rPr>
                <w:rFonts w:asciiTheme="minorHAnsi" w:hAnsiTheme="minorHAnsi" w:cstheme="minorHAnsi"/>
                <w:i/>
                <w:noProof/>
                <w:sz w:val="20"/>
                <w:szCs w:val="22"/>
                <w:lang w:eastAsia="es-CL"/>
              </w:rPr>
              <w:t xml:space="preserve">Cumple Criterio de Limite de Inyección: </w:t>
            </w:r>
          </w:p>
        </w:tc>
        <w:tc>
          <w:tcPr>
            <w:tcW w:w="2835" w:type="dxa"/>
            <w:gridSpan w:val="4"/>
            <w:shd w:val="clear" w:color="auto" w:fill="auto"/>
            <w:vAlign w:val="center"/>
          </w:tcPr>
          <w:p w14:paraId="6A865DA6" w14:textId="35CE7FC1"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61266952">
                <v:shape id="_x0000_i1333" type="#_x0000_t75" style="width:24.2pt;height:17.3pt" o:ole="">
                  <v:imagedata r:id="rId22" o:title=""/>
                </v:shape>
                <w:control r:id="rId70" w:name="CheckBox64212431" w:shapeid="_x0000_i1333"/>
              </w:object>
            </w:r>
          </w:p>
        </w:tc>
        <w:tc>
          <w:tcPr>
            <w:tcW w:w="2905" w:type="dxa"/>
            <w:gridSpan w:val="5"/>
            <w:shd w:val="clear" w:color="auto" w:fill="auto"/>
            <w:vAlign w:val="center"/>
          </w:tcPr>
          <w:p w14:paraId="3FC3A6E3" w14:textId="5A6EA9A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19A34868">
                <v:shape id="_x0000_i1335" type="#_x0000_t75" style="width:30.55pt;height:17.3pt" o:ole="">
                  <v:imagedata r:id="rId39" o:title=""/>
                </v:shape>
                <w:control r:id="rId71" w:name="CheckBox64212531" w:shapeid="_x0000_i1335"/>
              </w:object>
            </w:r>
          </w:p>
        </w:tc>
      </w:tr>
      <w:tr w:rsidR="00053758" w:rsidRPr="0065416A" w14:paraId="685C34A1" w14:textId="77777777" w:rsidTr="005E49D5">
        <w:trPr>
          <w:jc w:val="center"/>
        </w:trPr>
        <w:tc>
          <w:tcPr>
            <w:tcW w:w="4466" w:type="dxa"/>
            <w:gridSpan w:val="3"/>
            <w:shd w:val="clear" w:color="auto" w:fill="auto"/>
            <w:vAlign w:val="center"/>
          </w:tcPr>
          <w:p w14:paraId="48F723C5" w14:textId="77777777" w:rsidR="00053758" w:rsidRPr="0065416A" w:rsidRDefault="00053758" w:rsidP="005E49D5">
            <w:pPr>
              <w:jc w:val="left"/>
              <w:rPr>
                <w:rFonts w:cstheme="minorHAnsi"/>
                <w:i/>
                <w:noProof/>
                <w:sz w:val="20"/>
                <w:lang w:eastAsia="es-CL"/>
              </w:rPr>
            </w:pPr>
            <w:r w:rsidRPr="0065416A">
              <w:rPr>
                <w:rFonts w:cstheme="minorHAnsi"/>
                <w:i/>
                <w:noProof/>
                <w:sz w:val="20"/>
                <w:lang w:eastAsia="es-CL"/>
              </w:rPr>
              <w:t xml:space="preserve">Cumple Criterio Capacidad del Transformador                       (Solo para baja tensión): </w:t>
            </w:r>
          </w:p>
        </w:tc>
        <w:tc>
          <w:tcPr>
            <w:tcW w:w="2835" w:type="dxa"/>
            <w:gridSpan w:val="4"/>
            <w:shd w:val="clear" w:color="auto" w:fill="auto"/>
            <w:vAlign w:val="center"/>
          </w:tcPr>
          <w:p w14:paraId="4C24240B" w14:textId="34B0A1DE"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281D7A8D">
                <v:shape id="_x0000_i1337" type="#_x0000_t75" style="width:24.2pt;height:17.3pt" o:ole="">
                  <v:imagedata r:id="rId22" o:title=""/>
                </v:shape>
                <w:control r:id="rId72" w:name="CheckBox64212421" w:shapeid="_x0000_i1337"/>
              </w:object>
            </w:r>
          </w:p>
        </w:tc>
        <w:tc>
          <w:tcPr>
            <w:tcW w:w="2905" w:type="dxa"/>
            <w:gridSpan w:val="5"/>
            <w:shd w:val="clear" w:color="auto" w:fill="auto"/>
            <w:vAlign w:val="center"/>
          </w:tcPr>
          <w:p w14:paraId="21878DEB" w14:textId="7B93C30A"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0DF3329E">
                <v:shape id="_x0000_i1339" type="#_x0000_t75" style="width:30.55pt;height:17.3pt" o:ole="">
                  <v:imagedata r:id="rId39" o:title=""/>
                </v:shape>
                <w:control r:id="rId73" w:name="CheckBox64212521" w:shapeid="_x0000_i1339"/>
              </w:object>
            </w:r>
          </w:p>
        </w:tc>
      </w:tr>
      <w:tr w:rsidR="00053758" w:rsidRPr="0065416A" w14:paraId="72565483" w14:textId="77777777" w:rsidTr="005E49D5">
        <w:trPr>
          <w:jc w:val="center"/>
        </w:trPr>
        <w:tc>
          <w:tcPr>
            <w:tcW w:w="4466" w:type="dxa"/>
            <w:gridSpan w:val="3"/>
            <w:shd w:val="clear" w:color="auto" w:fill="auto"/>
            <w:vAlign w:val="center"/>
          </w:tcPr>
          <w:p w14:paraId="345BF089" w14:textId="77777777" w:rsidR="00053758" w:rsidRPr="0065416A" w:rsidRDefault="00053758" w:rsidP="005E49D5">
            <w:pPr>
              <w:jc w:val="left"/>
              <w:rPr>
                <w:rFonts w:cstheme="minorHAnsi"/>
                <w:i/>
                <w:noProof/>
                <w:sz w:val="20"/>
                <w:lang w:eastAsia="es-CL"/>
              </w:rPr>
            </w:pPr>
            <w:r w:rsidRPr="0065416A">
              <w:rPr>
                <w:rFonts w:cstheme="minorHAnsi"/>
                <w:i/>
                <w:noProof/>
                <w:sz w:val="20"/>
                <w:lang w:eastAsia="es-CL"/>
              </w:rPr>
              <w:t xml:space="preserve">Cumple Criterio Capacidad del Alimentador                            (Solo para media tensión): </w:t>
            </w:r>
          </w:p>
        </w:tc>
        <w:tc>
          <w:tcPr>
            <w:tcW w:w="2835" w:type="dxa"/>
            <w:gridSpan w:val="4"/>
            <w:shd w:val="clear" w:color="auto" w:fill="auto"/>
            <w:vAlign w:val="center"/>
          </w:tcPr>
          <w:p w14:paraId="46278EC3" w14:textId="1F2F0EAC"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45E97E23">
                <v:shape id="_x0000_i1341" type="#_x0000_t75" style="width:24.2pt;height:17.3pt" o:ole="">
                  <v:imagedata r:id="rId22" o:title=""/>
                </v:shape>
                <w:control r:id="rId74" w:name="CheckBox64212412" w:shapeid="_x0000_i1341"/>
              </w:object>
            </w:r>
          </w:p>
        </w:tc>
        <w:tc>
          <w:tcPr>
            <w:tcW w:w="2905" w:type="dxa"/>
            <w:gridSpan w:val="5"/>
            <w:shd w:val="clear" w:color="auto" w:fill="auto"/>
            <w:vAlign w:val="center"/>
          </w:tcPr>
          <w:p w14:paraId="769CA441" w14:textId="70BE3E69"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2998DB09">
                <v:shape id="_x0000_i1343" type="#_x0000_t75" style="width:30.55pt;height:17.3pt" o:ole="">
                  <v:imagedata r:id="rId39" o:title=""/>
                </v:shape>
                <w:control r:id="rId75" w:name="CheckBox64212512" w:shapeid="_x0000_i1343"/>
              </w:object>
            </w:r>
          </w:p>
        </w:tc>
      </w:tr>
      <w:tr w:rsidR="00053758" w:rsidRPr="0065416A" w14:paraId="4E8C14A6" w14:textId="77777777" w:rsidTr="005E49D5">
        <w:trPr>
          <w:jc w:val="center"/>
        </w:trPr>
        <w:tc>
          <w:tcPr>
            <w:tcW w:w="4466" w:type="dxa"/>
            <w:gridSpan w:val="3"/>
            <w:shd w:val="clear" w:color="auto" w:fill="auto"/>
            <w:vAlign w:val="center"/>
          </w:tcPr>
          <w:p w14:paraId="74F50C04" w14:textId="77777777" w:rsidR="00053758" w:rsidRPr="0065416A" w:rsidRDefault="00053758" w:rsidP="005E49D5">
            <w:pPr>
              <w:pStyle w:val="Textodeglobo"/>
              <w:outlineLvl w:val="9"/>
              <w:rPr>
                <w:rFonts w:asciiTheme="minorHAnsi" w:hAnsiTheme="minorHAnsi" w:cstheme="minorHAnsi"/>
                <w:b/>
                <w:bCs/>
                <w:noProof/>
                <w:sz w:val="20"/>
                <w:szCs w:val="22"/>
                <w:lang w:eastAsia="es-CL"/>
              </w:rPr>
            </w:pPr>
            <w:r w:rsidRPr="0065416A">
              <w:rPr>
                <w:rFonts w:asciiTheme="minorHAnsi" w:hAnsiTheme="minorHAnsi" w:cstheme="minorHAnsi"/>
                <w:b/>
                <w:bCs/>
                <w:noProof/>
                <w:sz w:val="20"/>
                <w:szCs w:val="22"/>
                <w:lang w:eastAsia="es-CL"/>
              </w:rPr>
              <w:t xml:space="preserve">¿Cliente (s) puede (n) optar a pago de los remanentes de inyecciones de energía no descontados? </w:t>
            </w:r>
          </w:p>
        </w:tc>
        <w:tc>
          <w:tcPr>
            <w:tcW w:w="2835" w:type="dxa"/>
            <w:gridSpan w:val="4"/>
            <w:shd w:val="clear" w:color="auto" w:fill="auto"/>
            <w:vAlign w:val="center"/>
          </w:tcPr>
          <w:p w14:paraId="77DADAFA" w14:textId="2ABFEF6D"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6817A555">
                <v:shape id="_x0000_i1345" type="#_x0000_t75" style="width:24.2pt;height:17.3pt" o:ole="">
                  <v:imagedata r:id="rId22" o:title=""/>
                </v:shape>
                <w:control r:id="rId76" w:name="CheckBox64212483" w:shapeid="_x0000_i1345"/>
              </w:object>
            </w:r>
          </w:p>
        </w:tc>
        <w:tc>
          <w:tcPr>
            <w:tcW w:w="2905" w:type="dxa"/>
            <w:gridSpan w:val="5"/>
            <w:shd w:val="clear" w:color="auto" w:fill="auto"/>
            <w:vAlign w:val="center"/>
          </w:tcPr>
          <w:p w14:paraId="220FADD2" w14:textId="3E342AC9"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6E2EAF81">
                <v:shape id="_x0000_i1347" type="#_x0000_t75" style="width:30.55pt;height:17.3pt" o:ole="">
                  <v:imagedata r:id="rId24" o:title=""/>
                </v:shape>
                <w:control r:id="rId77" w:name="CheckBox64212583" w:shapeid="_x0000_i1347"/>
              </w:object>
            </w:r>
          </w:p>
        </w:tc>
      </w:tr>
      <w:tr w:rsidR="00053758" w:rsidRPr="0065416A" w14:paraId="1B60DE7E" w14:textId="77777777" w:rsidTr="005E49D5">
        <w:trPr>
          <w:jc w:val="center"/>
        </w:trPr>
        <w:tc>
          <w:tcPr>
            <w:tcW w:w="4466" w:type="dxa"/>
            <w:gridSpan w:val="3"/>
            <w:shd w:val="clear" w:color="auto" w:fill="auto"/>
          </w:tcPr>
          <w:p w14:paraId="6F010975" w14:textId="77777777" w:rsidR="00053758" w:rsidRPr="0065416A" w:rsidRDefault="00053758" w:rsidP="005E49D5">
            <w:pPr>
              <w:pStyle w:val="Textodeglobo"/>
              <w:rPr>
                <w:rFonts w:asciiTheme="minorHAnsi" w:hAnsiTheme="minorHAnsi" w:cstheme="minorHAnsi"/>
                <w:i/>
                <w:noProof/>
                <w:sz w:val="20"/>
                <w:szCs w:val="22"/>
                <w:lang w:eastAsia="es-CL"/>
              </w:rPr>
            </w:pPr>
            <w:r w:rsidRPr="0065416A">
              <w:rPr>
                <w:rFonts w:asciiTheme="minorHAnsi" w:hAnsiTheme="minorHAnsi" w:cstheme="minorHAnsi"/>
                <w:i/>
                <w:noProof/>
                <w:sz w:val="20"/>
                <w:szCs w:val="22"/>
                <w:lang w:eastAsia="es-CL"/>
              </w:rPr>
              <w:t>Capacidad máx. de inyección con derecho a pago en [kW]:</w:t>
            </w:r>
          </w:p>
        </w:tc>
        <w:tc>
          <w:tcPr>
            <w:tcW w:w="5740" w:type="dxa"/>
            <w:gridSpan w:val="9"/>
            <w:shd w:val="clear" w:color="auto" w:fill="auto"/>
          </w:tcPr>
          <w:p w14:paraId="15D4AF97" w14:textId="7777777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lang w:eastAsia="es-CL"/>
              </w:rPr>
            </w:pPr>
          </w:p>
        </w:tc>
      </w:tr>
      <w:tr w:rsidR="00053758" w:rsidRPr="0065416A" w14:paraId="7683F86B" w14:textId="77777777" w:rsidTr="005E49D5">
        <w:trPr>
          <w:jc w:val="center"/>
        </w:trPr>
        <w:tc>
          <w:tcPr>
            <w:tcW w:w="4466" w:type="dxa"/>
            <w:gridSpan w:val="3"/>
            <w:shd w:val="clear" w:color="auto" w:fill="auto"/>
          </w:tcPr>
          <w:p w14:paraId="6E4448CF" w14:textId="77777777" w:rsidR="00053758" w:rsidRPr="0065416A" w:rsidRDefault="00053758" w:rsidP="005E49D5">
            <w:pPr>
              <w:pStyle w:val="Textodeglobo"/>
              <w:rPr>
                <w:rFonts w:asciiTheme="minorHAnsi" w:hAnsiTheme="minorHAnsi" w:cstheme="minorHAnsi"/>
                <w:i/>
                <w:noProof/>
                <w:sz w:val="20"/>
                <w:szCs w:val="22"/>
                <w:lang w:eastAsia="es-CL"/>
              </w:rPr>
            </w:pPr>
            <w:r w:rsidRPr="0065416A">
              <w:rPr>
                <w:rFonts w:asciiTheme="minorHAnsi" w:hAnsiTheme="minorHAnsi" w:cstheme="minorHAnsi"/>
                <w:i/>
                <w:noProof/>
                <w:sz w:val="20"/>
                <w:szCs w:val="22"/>
                <w:lang w:eastAsia="es-CL"/>
              </w:rPr>
              <w:t>¿Se acredita que cliente dispone de potencia conectada inferior o igual a 20 [kW]?</w:t>
            </w:r>
          </w:p>
        </w:tc>
        <w:tc>
          <w:tcPr>
            <w:tcW w:w="2835" w:type="dxa"/>
            <w:gridSpan w:val="4"/>
            <w:shd w:val="clear" w:color="auto" w:fill="auto"/>
            <w:vAlign w:val="center"/>
          </w:tcPr>
          <w:p w14:paraId="4CAA2083" w14:textId="596B9FF1"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100FCAD9">
                <v:shape id="_x0000_i1349" type="#_x0000_t75" style="width:24.2pt;height:17.3pt" o:ole="">
                  <v:imagedata r:id="rId22" o:title=""/>
                </v:shape>
                <w:control r:id="rId78" w:name="CheckBox642124821" w:shapeid="_x0000_i1349"/>
              </w:object>
            </w:r>
          </w:p>
        </w:tc>
        <w:tc>
          <w:tcPr>
            <w:tcW w:w="2905" w:type="dxa"/>
            <w:gridSpan w:val="5"/>
            <w:shd w:val="clear" w:color="auto" w:fill="auto"/>
            <w:vAlign w:val="center"/>
          </w:tcPr>
          <w:p w14:paraId="35AE3069" w14:textId="3FCA3CF0"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48E5985C">
                <v:shape id="_x0000_i1351" type="#_x0000_t75" style="width:30.55pt;height:17.3pt" o:ole="">
                  <v:imagedata r:id="rId39" o:title=""/>
                </v:shape>
                <w:control r:id="rId79" w:name="CheckBox642125821" w:shapeid="_x0000_i1351"/>
              </w:object>
            </w:r>
          </w:p>
        </w:tc>
      </w:tr>
      <w:tr w:rsidR="00053758" w:rsidRPr="0065416A" w14:paraId="1C93B98A" w14:textId="77777777" w:rsidTr="005E49D5">
        <w:trPr>
          <w:jc w:val="center"/>
        </w:trPr>
        <w:tc>
          <w:tcPr>
            <w:tcW w:w="4466" w:type="dxa"/>
            <w:gridSpan w:val="3"/>
            <w:shd w:val="clear" w:color="auto" w:fill="auto"/>
          </w:tcPr>
          <w:p w14:paraId="3FDE1DA1" w14:textId="473C622E" w:rsidR="00053758" w:rsidRPr="0065416A" w:rsidRDefault="00053758" w:rsidP="005E49D5">
            <w:pPr>
              <w:pStyle w:val="Textodeglobo"/>
              <w:rPr>
                <w:rFonts w:asciiTheme="minorHAnsi" w:hAnsiTheme="minorHAnsi" w:cstheme="minorHAnsi"/>
                <w:i/>
                <w:noProof/>
                <w:sz w:val="20"/>
                <w:szCs w:val="22"/>
                <w:lang w:eastAsia="es-CL"/>
              </w:rPr>
            </w:pPr>
            <w:r w:rsidRPr="0065416A">
              <w:rPr>
                <w:rFonts w:asciiTheme="minorHAnsi" w:hAnsiTheme="minorHAnsi" w:cstheme="minorHAnsi"/>
                <w:i/>
                <w:noProof/>
                <w:sz w:val="20"/>
                <w:szCs w:val="22"/>
                <w:lang w:eastAsia="es-CL"/>
              </w:rPr>
              <w:t xml:space="preserve">¿Se acredita persona juridica sin fines de lucro con potencia conectada inferior o igual a </w:t>
            </w:r>
            <w:r w:rsidR="006854AF">
              <w:rPr>
                <w:rFonts w:asciiTheme="minorHAnsi" w:hAnsiTheme="minorHAnsi" w:cstheme="minorHAnsi"/>
                <w:i/>
                <w:noProof/>
                <w:sz w:val="20"/>
                <w:szCs w:val="22"/>
                <w:lang w:eastAsia="es-CL"/>
              </w:rPr>
              <w:t>5</w:t>
            </w:r>
            <w:r w:rsidRPr="0065416A">
              <w:rPr>
                <w:rFonts w:asciiTheme="minorHAnsi" w:hAnsiTheme="minorHAnsi" w:cstheme="minorHAnsi"/>
                <w:i/>
                <w:noProof/>
                <w:sz w:val="20"/>
                <w:szCs w:val="22"/>
                <w:lang w:eastAsia="es-CL"/>
              </w:rPr>
              <w:t>0 [kW]?</w:t>
            </w:r>
          </w:p>
        </w:tc>
        <w:tc>
          <w:tcPr>
            <w:tcW w:w="2835" w:type="dxa"/>
            <w:gridSpan w:val="4"/>
            <w:shd w:val="clear" w:color="auto" w:fill="auto"/>
            <w:vAlign w:val="center"/>
          </w:tcPr>
          <w:p w14:paraId="47236D99" w14:textId="4709C0D5"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2B12DDBC">
                <v:shape id="_x0000_i1353" type="#_x0000_t75" style="width:24.2pt;height:17.3pt" o:ole="">
                  <v:imagedata r:id="rId22" o:title=""/>
                </v:shape>
                <w:control r:id="rId80" w:name="CheckBox642124811" w:shapeid="_x0000_i1353"/>
              </w:object>
            </w:r>
          </w:p>
        </w:tc>
        <w:tc>
          <w:tcPr>
            <w:tcW w:w="2905" w:type="dxa"/>
            <w:gridSpan w:val="5"/>
            <w:shd w:val="clear" w:color="auto" w:fill="auto"/>
            <w:vAlign w:val="center"/>
          </w:tcPr>
          <w:p w14:paraId="353064B1" w14:textId="380FEEAB"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0DD146BF">
                <v:shape id="_x0000_i1355" type="#_x0000_t75" style="width:30.55pt;height:17.3pt" o:ole="">
                  <v:imagedata r:id="rId39" o:title=""/>
                </v:shape>
                <w:control r:id="rId81" w:name="CheckBox642125811" w:shapeid="_x0000_i1355"/>
              </w:object>
            </w:r>
          </w:p>
        </w:tc>
      </w:tr>
      <w:tr w:rsidR="00053758" w:rsidRPr="0065416A" w14:paraId="70755944" w14:textId="77777777" w:rsidTr="005E49D5">
        <w:trPr>
          <w:trHeight w:val="1045"/>
          <w:jc w:val="center"/>
        </w:trPr>
        <w:tc>
          <w:tcPr>
            <w:tcW w:w="10206" w:type="dxa"/>
            <w:gridSpan w:val="12"/>
            <w:shd w:val="clear" w:color="auto" w:fill="auto"/>
          </w:tcPr>
          <w:p w14:paraId="56915BD7" w14:textId="77777777" w:rsidR="00053758" w:rsidRPr="0065416A" w:rsidRDefault="00053758" w:rsidP="005E49D5">
            <w:pPr>
              <w:pStyle w:val="Textodeglobo"/>
              <w:rPr>
                <w:rFonts w:asciiTheme="minorHAnsi" w:hAnsiTheme="minorHAnsi" w:cstheme="minorHAnsi"/>
                <w:i/>
                <w:noProof/>
                <w:sz w:val="20"/>
                <w:szCs w:val="22"/>
                <w:lang w:eastAsia="es-CL"/>
              </w:rPr>
            </w:pPr>
            <w:r w:rsidRPr="0065416A">
              <w:rPr>
                <w:rFonts w:asciiTheme="minorHAnsi" w:hAnsiTheme="minorHAnsi" w:cstheme="minorHAnsi"/>
                <w:i/>
                <w:noProof/>
                <w:sz w:val="20"/>
                <w:szCs w:val="22"/>
                <w:lang w:eastAsia="es-CL"/>
              </w:rPr>
              <w:t>Criterio aplicado que no permite a optar a pago:</w:t>
            </w:r>
          </w:p>
          <w:p w14:paraId="59641A1A" w14:textId="77777777" w:rsidR="00F54631" w:rsidRPr="0065416A" w:rsidRDefault="00F54631" w:rsidP="005E49D5">
            <w:pPr>
              <w:pStyle w:val="Textodeglobo"/>
              <w:rPr>
                <w:rFonts w:asciiTheme="minorHAnsi" w:hAnsiTheme="minorHAnsi" w:cstheme="minorHAnsi"/>
                <w:i/>
                <w:noProof/>
                <w:sz w:val="20"/>
                <w:szCs w:val="22"/>
                <w:lang w:eastAsia="es-CL"/>
              </w:rPr>
            </w:pPr>
          </w:p>
          <w:p w14:paraId="6B907553" w14:textId="77777777" w:rsidR="00F54631" w:rsidRPr="0065416A" w:rsidRDefault="00F54631" w:rsidP="005E49D5">
            <w:pPr>
              <w:pStyle w:val="Textodeglobo"/>
              <w:rPr>
                <w:rFonts w:asciiTheme="minorHAnsi" w:hAnsiTheme="minorHAnsi" w:cstheme="minorHAnsi"/>
                <w:i/>
                <w:noProof/>
                <w:sz w:val="20"/>
                <w:szCs w:val="22"/>
                <w:lang w:eastAsia="es-CL"/>
              </w:rPr>
            </w:pPr>
          </w:p>
          <w:p w14:paraId="6A419170" w14:textId="5692DFBF" w:rsidR="00F54631" w:rsidRPr="0065416A" w:rsidRDefault="00F54631" w:rsidP="005E49D5">
            <w:pPr>
              <w:pStyle w:val="Textodeglobo"/>
              <w:rPr>
                <w:rFonts w:asciiTheme="minorHAnsi" w:hAnsiTheme="minorHAnsi" w:cstheme="minorHAnsi"/>
                <w:i/>
                <w:noProof/>
                <w:sz w:val="20"/>
                <w:szCs w:val="22"/>
                <w:lang w:eastAsia="es-CL"/>
              </w:rPr>
            </w:pPr>
          </w:p>
        </w:tc>
      </w:tr>
      <w:tr w:rsidR="009605D5" w:rsidRPr="0065416A" w14:paraId="450A931F" w14:textId="77777777" w:rsidTr="005E49D5">
        <w:trPr>
          <w:jc w:val="center"/>
        </w:trPr>
        <w:tc>
          <w:tcPr>
            <w:tcW w:w="10206" w:type="dxa"/>
            <w:gridSpan w:val="12"/>
            <w:shd w:val="clear" w:color="auto" w:fill="auto"/>
          </w:tcPr>
          <w:p w14:paraId="322EB60B" w14:textId="118DC1A8" w:rsidR="009605D5" w:rsidRPr="0065416A" w:rsidRDefault="009605D5" w:rsidP="009605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b/>
                <w:noProof/>
                <w:sz w:val="24"/>
                <w:lang w:eastAsia="es-CL"/>
              </w:rPr>
            </w:pPr>
            <w:r w:rsidRPr="0065416A">
              <w:rPr>
                <w:rFonts w:cstheme="minorHAnsi"/>
                <w:b/>
                <w:noProof/>
                <w:sz w:val="24"/>
                <w:lang w:eastAsia="es-CL"/>
              </w:rPr>
              <w:t>Cuadro de resumen de resultados de estudios técnicos</w:t>
            </w:r>
          </w:p>
        </w:tc>
      </w:tr>
      <w:tr w:rsidR="00656957" w:rsidRPr="0065416A" w14:paraId="6F5AEEFA" w14:textId="77777777" w:rsidTr="00AA7946">
        <w:trPr>
          <w:trHeight w:val="283"/>
          <w:jc w:val="center"/>
        </w:trPr>
        <w:tc>
          <w:tcPr>
            <w:tcW w:w="7690" w:type="dxa"/>
            <w:gridSpan w:val="8"/>
            <w:shd w:val="clear" w:color="auto" w:fill="auto"/>
            <w:vAlign w:val="center"/>
          </w:tcPr>
          <w:p w14:paraId="78BE4BB7" w14:textId="013AFFF0" w:rsidR="00656957" w:rsidRPr="0065416A" w:rsidRDefault="00656957" w:rsidP="006569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b/>
                <w:bCs/>
                <w:noProof/>
                <w:sz w:val="20"/>
                <w:lang w:eastAsia="es-CL"/>
              </w:rPr>
              <w:t>¿ Conforme Título 4-2 de la NTCO la conexión del EG requiere de Estudio de Flujos de Potencia?</w:t>
            </w:r>
          </w:p>
        </w:tc>
        <w:tc>
          <w:tcPr>
            <w:tcW w:w="1258" w:type="dxa"/>
            <w:gridSpan w:val="3"/>
            <w:shd w:val="clear" w:color="auto" w:fill="auto"/>
            <w:vAlign w:val="center"/>
          </w:tcPr>
          <w:p w14:paraId="376B9821" w14:textId="56B3DB2F" w:rsidR="00656957" w:rsidRPr="0065416A" w:rsidRDefault="00656957" w:rsidP="006569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rPr>
            </w:pPr>
            <w:r w:rsidRPr="0065416A">
              <w:rPr>
                <w:rFonts w:cstheme="minorHAnsi"/>
                <w:noProof/>
                <w:sz w:val="20"/>
              </w:rPr>
              <w:object w:dxaOrig="225" w:dyaOrig="225" w14:anchorId="43DC2550">
                <v:shape id="_x0000_i1357" type="#_x0000_t75" style="width:24.2pt;height:17.3pt" o:ole="">
                  <v:imagedata r:id="rId49" o:title=""/>
                </v:shape>
                <w:control r:id="rId82" w:name="CheckBox642124821123" w:shapeid="_x0000_i1357"/>
              </w:object>
            </w:r>
          </w:p>
        </w:tc>
        <w:tc>
          <w:tcPr>
            <w:tcW w:w="1258" w:type="dxa"/>
            <w:shd w:val="clear" w:color="auto" w:fill="auto"/>
            <w:vAlign w:val="center"/>
          </w:tcPr>
          <w:p w14:paraId="35B80314" w14:textId="609389B6" w:rsidR="00656957" w:rsidRPr="0065416A" w:rsidRDefault="00656957" w:rsidP="006569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rPr>
            </w:pPr>
            <w:r w:rsidRPr="0065416A">
              <w:rPr>
                <w:rFonts w:cstheme="minorHAnsi"/>
                <w:noProof/>
                <w:sz w:val="20"/>
              </w:rPr>
              <w:object w:dxaOrig="225" w:dyaOrig="225" w14:anchorId="0A99A349">
                <v:shape id="_x0000_i1359" type="#_x0000_t75" style="width:30.55pt;height:17.3pt" o:ole="">
                  <v:imagedata r:id="rId39" o:title=""/>
                </v:shape>
                <w:control r:id="rId83" w:name="CheckBox642125821123" w:shapeid="_x0000_i1359"/>
              </w:object>
            </w:r>
          </w:p>
        </w:tc>
      </w:tr>
      <w:tr w:rsidR="00F54631" w:rsidRPr="0065416A" w14:paraId="6A30EC66" w14:textId="77777777" w:rsidTr="00F54631">
        <w:trPr>
          <w:trHeight w:val="283"/>
          <w:jc w:val="center"/>
        </w:trPr>
        <w:tc>
          <w:tcPr>
            <w:tcW w:w="2215" w:type="dxa"/>
            <w:vMerge w:val="restart"/>
            <w:shd w:val="clear" w:color="auto" w:fill="auto"/>
            <w:vAlign w:val="center"/>
          </w:tcPr>
          <w:p w14:paraId="47D6C988" w14:textId="3D15C7F3"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a) Análisis de red existente</w:t>
            </w:r>
          </w:p>
        </w:tc>
        <w:tc>
          <w:tcPr>
            <w:tcW w:w="5475" w:type="dxa"/>
            <w:gridSpan w:val="7"/>
            <w:shd w:val="clear" w:color="auto" w:fill="auto"/>
            <w:vAlign w:val="center"/>
          </w:tcPr>
          <w:p w14:paraId="458F8E08" w14:textId="2C1CCDB2"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Los parámetros de la red se encuentran dentro de los rangos permitidos de la normativa vigente (Condición base sin EG)</w:t>
            </w:r>
          </w:p>
        </w:tc>
        <w:tc>
          <w:tcPr>
            <w:tcW w:w="1258" w:type="dxa"/>
            <w:gridSpan w:val="3"/>
            <w:shd w:val="clear" w:color="auto" w:fill="auto"/>
            <w:vAlign w:val="center"/>
          </w:tcPr>
          <w:p w14:paraId="25F81594" w14:textId="22C45D49"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3FF6CC24">
                <v:shape id="_x0000_i1361" type="#_x0000_t75" style="width:24.2pt;height:17.3pt" o:ole="">
                  <v:imagedata r:id="rId22" o:title=""/>
                </v:shape>
                <w:control r:id="rId84" w:name="CheckBox64212482112" w:shapeid="_x0000_i1361"/>
              </w:object>
            </w:r>
          </w:p>
        </w:tc>
        <w:tc>
          <w:tcPr>
            <w:tcW w:w="1258" w:type="dxa"/>
            <w:shd w:val="clear" w:color="auto" w:fill="auto"/>
            <w:vAlign w:val="center"/>
          </w:tcPr>
          <w:p w14:paraId="55A3062E" w14:textId="33038F5F"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44C05990">
                <v:shape id="_x0000_i1363" type="#_x0000_t75" style="width:30.55pt;height:17.3pt" o:ole="">
                  <v:imagedata r:id="rId39" o:title=""/>
                </v:shape>
                <w:control r:id="rId85" w:name="CheckBox64212582112" w:shapeid="_x0000_i1363"/>
              </w:object>
            </w:r>
          </w:p>
        </w:tc>
      </w:tr>
      <w:tr w:rsidR="00F54631" w:rsidRPr="0065416A" w14:paraId="045359F3" w14:textId="77777777" w:rsidTr="00F54631">
        <w:trPr>
          <w:trHeight w:val="283"/>
          <w:jc w:val="center"/>
        </w:trPr>
        <w:tc>
          <w:tcPr>
            <w:tcW w:w="2215" w:type="dxa"/>
            <w:vMerge/>
            <w:shd w:val="clear" w:color="auto" w:fill="auto"/>
            <w:vAlign w:val="center"/>
          </w:tcPr>
          <w:p w14:paraId="71E9EF27" w14:textId="77777777"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5475" w:type="dxa"/>
            <w:gridSpan w:val="7"/>
            <w:shd w:val="clear" w:color="auto" w:fill="auto"/>
            <w:vAlign w:val="center"/>
          </w:tcPr>
          <w:p w14:paraId="7A3E1CF0" w14:textId="7E018164"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Plazo de ejecución de las obras para normalizar la red</w:t>
            </w:r>
          </w:p>
        </w:tc>
        <w:tc>
          <w:tcPr>
            <w:tcW w:w="2516" w:type="dxa"/>
            <w:gridSpan w:val="4"/>
            <w:shd w:val="clear" w:color="auto" w:fill="auto"/>
            <w:vAlign w:val="center"/>
          </w:tcPr>
          <w:p w14:paraId="2F8E6206" w14:textId="6AC262B5"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__________ [meses/ dias]</w:t>
            </w:r>
          </w:p>
        </w:tc>
      </w:tr>
      <w:tr w:rsidR="00F54631" w:rsidRPr="0065416A" w14:paraId="2CEE058C" w14:textId="77777777" w:rsidTr="00F54631">
        <w:trPr>
          <w:trHeight w:val="283"/>
          <w:jc w:val="center"/>
        </w:trPr>
        <w:tc>
          <w:tcPr>
            <w:tcW w:w="2215" w:type="dxa"/>
            <w:vMerge/>
            <w:shd w:val="clear" w:color="auto" w:fill="auto"/>
            <w:vAlign w:val="center"/>
          </w:tcPr>
          <w:p w14:paraId="49901B0D" w14:textId="77777777"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7991" w:type="dxa"/>
            <w:gridSpan w:val="11"/>
            <w:shd w:val="clear" w:color="auto" w:fill="auto"/>
            <w:vAlign w:val="center"/>
          </w:tcPr>
          <w:p w14:paraId="6A86D89A" w14:textId="77777777"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Resumen de la descripción de las obras a normalizar:</w:t>
            </w:r>
          </w:p>
          <w:p w14:paraId="2BDC3B36" w14:textId="77777777"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16C5FF09" w14:textId="77777777"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583C3C19" w14:textId="77777777"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6930B0FC" w14:textId="77777777"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2F175393" w14:textId="66CDA630" w:rsidR="00F54631" w:rsidRPr="0065416A" w:rsidRDefault="00F54631" w:rsidP="00F546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r>
      <w:tr w:rsidR="00F47A50" w:rsidRPr="0065416A" w14:paraId="58C67A03" w14:textId="77777777" w:rsidTr="00F47A50">
        <w:trPr>
          <w:trHeight w:val="283"/>
          <w:jc w:val="center"/>
        </w:trPr>
        <w:tc>
          <w:tcPr>
            <w:tcW w:w="2215" w:type="dxa"/>
            <w:vMerge w:val="restart"/>
            <w:shd w:val="clear" w:color="auto" w:fill="auto"/>
            <w:vAlign w:val="center"/>
          </w:tcPr>
          <w:p w14:paraId="47A0F5BE" w14:textId="7B5C7EAE"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bookmarkStart w:id="3" w:name="_Hlk52382718"/>
            <w:r w:rsidRPr="0065416A">
              <w:rPr>
                <w:rFonts w:cstheme="minorHAnsi"/>
                <w:noProof/>
                <w:sz w:val="20"/>
                <w:lang w:eastAsia="es-CL"/>
              </w:rPr>
              <w:lastRenderedPageBreak/>
              <w:t>b) Análisis de cumplimiento de rangos de tensión</w:t>
            </w:r>
          </w:p>
        </w:tc>
        <w:tc>
          <w:tcPr>
            <w:tcW w:w="5475" w:type="dxa"/>
            <w:gridSpan w:val="7"/>
            <w:shd w:val="clear" w:color="auto" w:fill="auto"/>
            <w:vAlign w:val="center"/>
          </w:tcPr>
          <w:p w14:paraId="05004F12" w14:textId="7D117CA8"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¿La conexión del EG cumple con las exigencias respecto a los rangos de tensión permitidos por la normativa vigente?</w:t>
            </w:r>
          </w:p>
        </w:tc>
        <w:tc>
          <w:tcPr>
            <w:tcW w:w="1258" w:type="dxa"/>
            <w:gridSpan w:val="3"/>
            <w:shd w:val="clear" w:color="auto" w:fill="auto"/>
            <w:vAlign w:val="center"/>
          </w:tcPr>
          <w:p w14:paraId="77E61F3B" w14:textId="0D5CB107"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05D5F480">
                <v:shape id="_x0000_i1365" type="#_x0000_t75" style="width:24.2pt;height:17.3pt" o:ole="">
                  <v:imagedata r:id="rId49" o:title=""/>
                </v:shape>
                <w:control r:id="rId86" w:name="CheckBox642124821121" w:shapeid="_x0000_i1365"/>
              </w:object>
            </w:r>
          </w:p>
        </w:tc>
        <w:tc>
          <w:tcPr>
            <w:tcW w:w="1258" w:type="dxa"/>
            <w:shd w:val="clear" w:color="auto" w:fill="auto"/>
            <w:vAlign w:val="center"/>
          </w:tcPr>
          <w:p w14:paraId="52491564" w14:textId="675D1BEF"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7C118825">
                <v:shape id="_x0000_i1380" type="#_x0000_t75" style="width:30.55pt;height:17.3pt" o:ole="">
                  <v:imagedata r:id="rId24" o:title=""/>
                </v:shape>
                <w:control r:id="rId87" w:name="CheckBox642125821121" w:shapeid="_x0000_i1380"/>
              </w:object>
            </w:r>
          </w:p>
        </w:tc>
      </w:tr>
      <w:tr w:rsidR="00F47A50" w:rsidRPr="0065416A" w14:paraId="730DDDD3" w14:textId="77777777" w:rsidTr="00F47A50">
        <w:trPr>
          <w:trHeight w:val="283"/>
          <w:jc w:val="center"/>
        </w:trPr>
        <w:tc>
          <w:tcPr>
            <w:tcW w:w="2215" w:type="dxa"/>
            <w:vMerge/>
            <w:shd w:val="clear" w:color="auto" w:fill="auto"/>
            <w:vAlign w:val="center"/>
          </w:tcPr>
          <w:p w14:paraId="5143B961" w14:textId="77777777"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5475" w:type="dxa"/>
            <w:gridSpan w:val="7"/>
            <w:shd w:val="clear" w:color="auto" w:fill="auto"/>
            <w:vAlign w:val="center"/>
          </w:tcPr>
          <w:p w14:paraId="2E2B947B" w14:textId="5DC7D1C5"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 xml:space="preserve">¿Estudio hace revisión de ajuste de factor de potencia del EG?         </w:t>
            </w:r>
          </w:p>
        </w:tc>
        <w:tc>
          <w:tcPr>
            <w:tcW w:w="1258" w:type="dxa"/>
            <w:gridSpan w:val="3"/>
            <w:shd w:val="clear" w:color="auto" w:fill="auto"/>
            <w:vAlign w:val="center"/>
          </w:tcPr>
          <w:p w14:paraId="4E5BDA42" w14:textId="6060FD2B"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67CFCF81">
                <v:shape id="_x0000_i1381" type="#_x0000_t75" style="width:24.2pt;height:17.3pt" o:ole="">
                  <v:imagedata r:id="rId22" o:title=""/>
                </v:shape>
                <w:control r:id="rId88" w:name="CheckBox6421248211213" w:shapeid="_x0000_i1381"/>
              </w:object>
            </w:r>
          </w:p>
        </w:tc>
        <w:tc>
          <w:tcPr>
            <w:tcW w:w="1258" w:type="dxa"/>
            <w:shd w:val="clear" w:color="auto" w:fill="auto"/>
            <w:vAlign w:val="center"/>
          </w:tcPr>
          <w:p w14:paraId="58EC0F25" w14:textId="6ED0E625"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1CD3FA9D">
                <v:shape id="_x0000_i1382" type="#_x0000_t75" style="width:30.55pt;height:17.3pt" o:ole="">
                  <v:imagedata r:id="rId39" o:title=""/>
                </v:shape>
                <w:control r:id="rId89" w:name="CheckBox6421258211213" w:shapeid="_x0000_i1382"/>
              </w:object>
            </w:r>
          </w:p>
        </w:tc>
      </w:tr>
      <w:tr w:rsidR="00F47A50" w:rsidRPr="0065416A" w14:paraId="1FC1863B" w14:textId="77777777" w:rsidTr="00F47A50">
        <w:trPr>
          <w:trHeight w:val="283"/>
          <w:jc w:val="center"/>
        </w:trPr>
        <w:tc>
          <w:tcPr>
            <w:tcW w:w="2215" w:type="dxa"/>
            <w:vMerge/>
            <w:shd w:val="clear" w:color="auto" w:fill="auto"/>
            <w:vAlign w:val="center"/>
          </w:tcPr>
          <w:p w14:paraId="4B7FEEFB" w14:textId="77777777"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5475" w:type="dxa"/>
            <w:gridSpan w:val="7"/>
            <w:shd w:val="clear" w:color="auto" w:fill="auto"/>
            <w:vAlign w:val="center"/>
          </w:tcPr>
          <w:p w14:paraId="05FFEAA1" w14:textId="73D9F595"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¿Estudio ajusta taps del transformador MT/BT asociado?</w:t>
            </w:r>
          </w:p>
        </w:tc>
        <w:tc>
          <w:tcPr>
            <w:tcW w:w="1258" w:type="dxa"/>
            <w:gridSpan w:val="3"/>
            <w:shd w:val="clear" w:color="auto" w:fill="auto"/>
            <w:vAlign w:val="center"/>
          </w:tcPr>
          <w:p w14:paraId="45D8D4FD" w14:textId="4810B45D"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04985935">
                <v:shape id="_x0000_i1383" type="#_x0000_t75" style="width:24.2pt;height:17.3pt" o:ole="">
                  <v:imagedata r:id="rId22" o:title=""/>
                </v:shape>
                <w:control r:id="rId90" w:name="CheckBox6421248211212" w:shapeid="_x0000_i1383"/>
              </w:object>
            </w:r>
          </w:p>
        </w:tc>
        <w:tc>
          <w:tcPr>
            <w:tcW w:w="1258" w:type="dxa"/>
            <w:shd w:val="clear" w:color="auto" w:fill="auto"/>
            <w:vAlign w:val="center"/>
          </w:tcPr>
          <w:p w14:paraId="2A6FD816" w14:textId="14FFA947"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7ED1C6E9">
                <v:shape id="_x0000_i1384" type="#_x0000_t75" style="width:30.55pt;height:17.3pt" o:ole="">
                  <v:imagedata r:id="rId24" o:title=""/>
                </v:shape>
                <w:control r:id="rId91" w:name="CheckBox6421258211212" w:shapeid="_x0000_i1384"/>
              </w:object>
            </w:r>
          </w:p>
        </w:tc>
      </w:tr>
      <w:tr w:rsidR="00F47A50" w:rsidRPr="0065416A" w14:paraId="13044499" w14:textId="77777777" w:rsidTr="00F47A50">
        <w:trPr>
          <w:trHeight w:val="283"/>
          <w:jc w:val="center"/>
        </w:trPr>
        <w:tc>
          <w:tcPr>
            <w:tcW w:w="2215" w:type="dxa"/>
            <w:vMerge/>
            <w:shd w:val="clear" w:color="auto" w:fill="auto"/>
            <w:vAlign w:val="center"/>
          </w:tcPr>
          <w:p w14:paraId="79F18B94" w14:textId="77777777"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5475" w:type="dxa"/>
            <w:gridSpan w:val="7"/>
            <w:shd w:val="clear" w:color="auto" w:fill="auto"/>
            <w:vAlign w:val="center"/>
          </w:tcPr>
          <w:p w14:paraId="4284A2B4" w14:textId="3FE544B6"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¿Estudio ajusta consignas de los reguladores de tensión?</w:t>
            </w:r>
          </w:p>
        </w:tc>
        <w:tc>
          <w:tcPr>
            <w:tcW w:w="1258" w:type="dxa"/>
            <w:gridSpan w:val="3"/>
            <w:shd w:val="clear" w:color="auto" w:fill="auto"/>
            <w:vAlign w:val="center"/>
          </w:tcPr>
          <w:p w14:paraId="7562A9A1" w14:textId="3C5DFF9B"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45B4FD40">
                <v:shape id="_x0000_i1385" type="#_x0000_t75" style="width:24.2pt;height:17.3pt" o:ole="">
                  <v:imagedata r:id="rId49" o:title=""/>
                </v:shape>
                <w:control r:id="rId92" w:name="CheckBox6421248211211" w:shapeid="_x0000_i1385"/>
              </w:object>
            </w:r>
          </w:p>
        </w:tc>
        <w:tc>
          <w:tcPr>
            <w:tcW w:w="1258" w:type="dxa"/>
            <w:shd w:val="clear" w:color="auto" w:fill="auto"/>
            <w:vAlign w:val="center"/>
          </w:tcPr>
          <w:p w14:paraId="65128850" w14:textId="7A9401B6"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629664E6">
                <v:shape id="_x0000_i1386" type="#_x0000_t75" style="width:30.55pt;height:17.3pt" o:ole="">
                  <v:imagedata r:id="rId24" o:title=""/>
                </v:shape>
                <w:control r:id="rId93" w:name="CheckBox6421258211211" w:shapeid="_x0000_i1386"/>
              </w:object>
            </w:r>
          </w:p>
        </w:tc>
      </w:tr>
      <w:tr w:rsidR="00F47A50" w:rsidRPr="0065416A" w14:paraId="283EF0B6" w14:textId="77777777" w:rsidTr="00F47A50">
        <w:trPr>
          <w:trHeight w:val="283"/>
          <w:jc w:val="center"/>
        </w:trPr>
        <w:tc>
          <w:tcPr>
            <w:tcW w:w="2215" w:type="dxa"/>
            <w:vMerge/>
            <w:shd w:val="clear" w:color="auto" w:fill="auto"/>
            <w:vAlign w:val="center"/>
          </w:tcPr>
          <w:p w14:paraId="7603CA41" w14:textId="77777777"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7991" w:type="dxa"/>
            <w:gridSpan w:val="11"/>
            <w:shd w:val="clear" w:color="auto" w:fill="auto"/>
            <w:vAlign w:val="center"/>
          </w:tcPr>
          <w:p w14:paraId="0A732151" w14:textId="71DD4FD0"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Resumen de la descripción de las obras adicionales proyectadas</w:t>
            </w:r>
            <w:r w:rsidR="001A2B1B" w:rsidRPr="0065416A">
              <w:rPr>
                <w:rFonts w:cstheme="minorHAnsi"/>
                <w:noProof/>
                <w:sz w:val="20"/>
                <w:lang w:eastAsia="es-CL"/>
              </w:rPr>
              <w:t xml:space="preserve"> por este item</w:t>
            </w:r>
            <w:r w:rsidRPr="0065416A">
              <w:rPr>
                <w:rFonts w:cstheme="minorHAnsi"/>
                <w:noProof/>
                <w:sz w:val="20"/>
                <w:lang w:eastAsia="es-CL"/>
              </w:rPr>
              <w:t>:</w:t>
            </w:r>
          </w:p>
          <w:p w14:paraId="7DD1E415" w14:textId="77777777"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29644419" w14:textId="77777777"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069549DA" w14:textId="77777777" w:rsidR="00F47A50" w:rsidRPr="0065416A" w:rsidRDefault="00F47A50" w:rsidP="00F47A5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r>
      <w:tr w:rsidR="001A2B1B" w:rsidRPr="0065416A" w14:paraId="4656CDEB" w14:textId="77777777" w:rsidTr="001A2B1B">
        <w:trPr>
          <w:trHeight w:val="283"/>
          <w:jc w:val="center"/>
        </w:trPr>
        <w:tc>
          <w:tcPr>
            <w:tcW w:w="2215" w:type="dxa"/>
            <w:vMerge w:val="restart"/>
            <w:shd w:val="clear" w:color="auto" w:fill="auto"/>
            <w:vAlign w:val="center"/>
          </w:tcPr>
          <w:p w14:paraId="7BA0DC10" w14:textId="77777777" w:rsidR="001A2B1B" w:rsidRPr="0065416A" w:rsidRDefault="001A2B1B" w:rsidP="001A2B1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bookmarkStart w:id="4" w:name="_Hlk52382988"/>
            <w:bookmarkEnd w:id="3"/>
            <w:r w:rsidRPr="0065416A">
              <w:rPr>
                <w:rFonts w:cstheme="minorHAnsi"/>
                <w:noProof/>
                <w:sz w:val="20"/>
                <w:lang w:eastAsia="es-CL"/>
              </w:rPr>
              <w:t>c) Análisis de cumplimiento de los niveles de carga</w:t>
            </w:r>
          </w:p>
        </w:tc>
        <w:tc>
          <w:tcPr>
            <w:tcW w:w="5475" w:type="dxa"/>
            <w:gridSpan w:val="7"/>
            <w:shd w:val="clear" w:color="auto" w:fill="auto"/>
            <w:vAlign w:val="center"/>
          </w:tcPr>
          <w:p w14:paraId="65273D68" w14:textId="77777777" w:rsidR="001A2B1B" w:rsidRPr="0065416A" w:rsidRDefault="001A2B1B" w:rsidP="001A2B1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¿La conexión del EG afecta la capacidad nominal de los componentes de la red BT y MT?</w:t>
            </w:r>
          </w:p>
        </w:tc>
        <w:tc>
          <w:tcPr>
            <w:tcW w:w="1258" w:type="dxa"/>
            <w:gridSpan w:val="3"/>
            <w:shd w:val="clear" w:color="auto" w:fill="auto"/>
            <w:vAlign w:val="center"/>
          </w:tcPr>
          <w:p w14:paraId="2D6BB8B1" w14:textId="47911A00" w:rsidR="001A2B1B" w:rsidRPr="0065416A" w:rsidRDefault="001A2B1B" w:rsidP="001A2B1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69E24ABC">
                <v:shape id="_x0000_i1387" type="#_x0000_t75" style="width:24.2pt;height:17.3pt" o:ole="">
                  <v:imagedata r:id="rId49" o:title=""/>
                </v:shape>
                <w:control r:id="rId94" w:name="CheckBox64212482112141" w:shapeid="_x0000_i1387"/>
              </w:object>
            </w:r>
          </w:p>
        </w:tc>
        <w:tc>
          <w:tcPr>
            <w:tcW w:w="1258" w:type="dxa"/>
            <w:shd w:val="clear" w:color="auto" w:fill="auto"/>
            <w:vAlign w:val="center"/>
          </w:tcPr>
          <w:p w14:paraId="18992616" w14:textId="3203FADE" w:rsidR="001A2B1B" w:rsidRPr="0065416A" w:rsidRDefault="001A2B1B" w:rsidP="001A2B1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2959F88C">
                <v:shape id="_x0000_i1388" type="#_x0000_t75" style="width:30.55pt;height:17.3pt" o:ole="">
                  <v:imagedata r:id="rId39" o:title=""/>
                </v:shape>
                <w:control r:id="rId95" w:name="CheckBox64212582112141" w:shapeid="_x0000_i1388"/>
              </w:object>
            </w:r>
          </w:p>
        </w:tc>
      </w:tr>
      <w:tr w:rsidR="001A2B1B" w:rsidRPr="0065416A" w14:paraId="531319E4" w14:textId="77777777" w:rsidTr="001A2B1B">
        <w:trPr>
          <w:trHeight w:val="283"/>
          <w:jc w:val="center"/>
        </w:trPr>
        <w:tc>
          <w:tcPr>
            <w:tcW w:w="2215" w:type="dxa"/>
            <w:vMerge/>
            <w:shd w:val="clear" w:color="auto" w:fill="auto"/>
            <w:vAlign w:val="center"/>
          </w:tcPr>
          <w:p w14:paraId="0B26857E" w14:textId="77777777" w:rsidR="001A2B1B" w:rsidRPr="0065416A" w:rsidRDefault="001A2B1B" w:rsidP="001A2B1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7991" w:type="dxa"/>
            <w:gridSpan w:val="11"/>
            <w:shd w:val="clear" w:color="auto" w:fill="auto"/>
            <w:vAlign w:val="center"/>
          </w:tcPr>
          <w:p w14:paraId="5FDBF36F" w14:textId="77777777" w:rsidR="001A2B1B" w:rsidRPr="0065416A" w:rsidRDefault="001A2B1B" w:rsidP="001A2B1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Resumen de la descripción de las obras adicionales proyectadas por este item:</w:t>
            </w:r>
          </w:p>
          <w:p w14:paraId="1416E02A" w14:textId="77777777" w:rsidR="001A2B1B" w:rsidRPr="0065416A" w:rsidRDefault="001A2B1B" w:rsidP="001A2B1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4CA261E1" w14:textId="77777777" w:rsidR="001A2B1B" w:rsidRPr="0065416A" w:rsidRDefault="001A2B1B" w:rsidP="001A2B1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0C91DE8A" w14:textId="77777777" w:rsidR="001A2B1B" w:rsidRPr="0065416A" w:rsidRDefault="001A2B1B" w:rsidP="001A2B1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r>
      <w:tr w:rsidR="00656957" w:rsidRPr="0065416A" w14:paraId="29F5B352" w14:textId="77777777" w:rsidTr="00AA7946">
        <w:trPr>
          <w:trHeight w:val="283"/>
          <w:jc w:val="center"/>
        </w:trPr>
        <w:tc>
          <w:tcPr>
            <w:tcW w:w="2215" w:type="dxa"/>
            <w:vMerge w:val="restart"/>
            <w:shd w:val="clear" w:color="auto" w:fill="auto"/>
            <w:vAlign w:val="center"/>
          </w:tcPr>
          <w:p w14:paraId="792BC8E2"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d) Análisis de inversión de flujo</w:t>
            </w:r>
          </w:p>
        </w:tc>
        <w:tc>
          <w:tcPr>
            <w:tcW w:w="5475" w:type="dxa"/>
            <w:gridSpan w:val="7"/>
            <w:shd w:val="clear" w:color="auto" w:fill="auto"/>
            <w:vAlign w:val="center"/>
          </w:tcPr>
          <w:p w14:paraId="1FC66E08"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En el caso de conexión en BT: ¿Existe inversión de flujo en los reguladores de tensión unidireccionales en el escenario de demanda mínima con todos los GD conectados y/o previstos de conectar, incluyendo el EG del Cliente solicitante?</w:t>
            </w:r>
          </w:p>
        </w:tc>
        <w:tc>
          <w:tcPr>
            <w:tcW w:w="1258" w:type="dxa"/>
            <w:gridSpan w:val="3"/>
            <w:shd w:val="clear" w:color="auto" w:fill="auto"/>
            <w:vAlign w:val="center"/>
          </w:tcPr>
          <w:p w14:paraId="1A77D9FD" w14:textId="54146CE4"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0AB02955">
                <v:shape id="_x0000_i1389" type="#_x0000_t75" style="width:24.2pt;height:17.3pt" o:ole="">
                  <v:imagedata r:id="rId49" o:title=""/>
                </v:shape>
                <w:control r:id="rId96" w:name="CheckBox64212482112143" w:shapeid="_x0000_i1389"/>
              </w:object>
            </w:r>
          </w:p>
        </w:tc>
        <w:tc>
          <w:tcPr>
            <w:tcW w:w="1258" w:type="dxa"/>
            <w:shd w:val="clear" w:color="auto" w:fill="auto"/>
            <w:vAlign w:val="center"/>
          </w:tcPr>
          <w:p w14:paraId="02F2716A" w14:textId="03A2716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232E4D6A">
                <v:shape id="_x0000_i1390" type="#_x0000_t75" style="width:30.55pt;height:17.3pt" o:ole="">
                  <v:imagedata r:id="rId24" o:title=""/>
                </v:shape>
                <w:control r:id="rId97" w:name="CheckBox64212582112143" w:shapeid="_x0000_i1390"/>
              </w:object>
            </w:r>
          </w:p>
        </w:tc>
      </w:tr>
      <w:tr w:rsidR="00656957" w:rsidRPr="0065416A" w14:paraId="78561027" w14:textId="77777777" w:rsidTr="00AA7946">
        <w:trPr>
          <w:trHeight w:val="283"/>
          <w:jc w:val="center"/>
        </w:trPr>
        <w:tc>
          <w:tcPr>
            <w:tcW w:w="2215" w:type="dxa"/>
            <w:vMerge/>
            <w:shd w:val="clear" w:color="auto" w:fill="auto"/>
            <w:vAlign w:val="center"/>
          </w:tcPr>
          <w:p w14:paraId="51ED1307"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5475" w:type="dxa"/>
            <w:gridSpan w:val="7"/>
            <w:shd w:val="clear" w:color="auto" w:fill="auto"/>
            <w:vAlign w:val="center"/>
          </w:tcPr>
          <w:p w14:paraId="0EFFD3E7"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En el caso de conexión en MT: ¿ Existen congestiones a nivel de transmisión zonal por la inclusión del EG?</w:t>
            </w:r>
          </w:p>
        </w:tc>
        <w:tc>
          <w:tcPr>
            <w:tcW w:w="1258" w:type="dxa"/>
            <w:gridSpan w:val="3"/>
            <w:shd w:val="clear" w:color="auto" w:fill="auto"/>
            <w:vAlign w:val="center"/>
          </w:tcPr>
          <w:p w14:paraId="07710F07" w14:textId="6699A890"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425CA370">
                <v:shape id="_x0000_i1391" type="#_x0000_t75" style="width:24.2pt;height:17.3pt" o:ole="">
                  <v:imagedata r:id="rId49" o:title=""/>
                </v:shape>
                <w:control r:id="rId98" w:name="CheckBox642124821121421" w:shapeid="_x0000_i1391"/>
              </w:object>
            </w:r>
          </w:p>
        </w:tc>
        <w:tc>
          <w:tcPr>
            <w:tcW w:w="1258" w:type="dxa"/>
            <w:shd w:val="clear" w:color="auto" w:fill="auto"/>
            <w:vAlign w:val="center"/>
          </w:tcPr>
          <w:p w14:paraId="175A254F" w14:textId="3A3C9BF0"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76F6E7E9">
                <v:shape id="_x0000_i1392" type="#_x0000_t75" style="width:30.55pt;height:17.3pt" o:ole="">
                  <v:imagedata r:id="rId24" o:title=""/>
                </v:shape>
                <w:control r:id="rId99" w:name="CheckBox642125821121421" w:shapeid="_x0000_i1392"/>
              </w:object>
            </w:r>
          </w:p>
        </w:tc>
      </w:tr>
      <w:tr w:rsidR="00656957" w:rsidRPr="0065416A" w14:paraId="4EA1F9A0" w14:textId="77777777" w:rsidTr="00AA7946">
        <w:trPr>
          <w:trHeight w:val="283"/>
          <w:jc w:val="center"/>
        </w:trPr>
        <w:tc>
          <w:tcPr>
            <w:tcW w:w="2215" w:type="dxa"/>
            <w:vMerge/>
            <w:shd w:val="clear" w:color="auto" w:fill="auto"/>
            <w:vAlign w:val="center"/>
          </w:tcPr>
          <w:p w14:paraId="18B69AD0"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7991" w:type="dxa"/>
            <w:gridSpan w:val="11"/>
            <w:shd w:val="clear" w:color="auto" w:fill="auto"/>
            <w:vAlign w:val="center"/>
          </w:tcPr>
          <w:p w14:paraId="305DCDBE"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Resumen de la descripción de las obras adicionales proyectadas por este item:</w:t>
            </w:r>
          </w:p>
          <w:p w14:paraId="19AAC3FF"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472DDC89"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457257E0"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r>
      <w:bookmarkEnd w:id="4"/>
      <w:tr w:rsidR="00656957" w:rsidRPr="0065416A" w14:paraId="0705DABD" w14:textId="77777777" w:rsidTr="00AA7946">
        <w:trPr>
          <w:trHeight w:val="283"/>
          <w:jc w:val="center"/>
        </w:trPr>
        <w:tc>
          <w:tcPr>
            <w:tcW w:w="7690" w:type="dxa"/>
            <w:gridSpan w:val="8"/>
            <w:shd w:val="clear" w:color="auto" w:fill="auto"/>
            <w:vAlign w:val="center"/>
          </w:tcPr>
          <w:p w14:paraId="731D72F4" w14:textId="0226B9AE" w:rsidR="00656957" w:rsidRPr="0065416A" w:rsidRDefault="00656957" w:rsidP="006569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b/>
                <w:bCs/>
                <w:noProof/>
                <w:sz w:val="20"/>
                <w:lang w:eastAsia="es-CL"/>
              </w:rPr>
              <w:t>¿ Conforme Título 4-2 de la NTCO la conexión del EG requiere de Estudio de Cortocircuito?</w:t>
            </w:r>
          </w:p>
        </w:tc>
        <w:tc>
          <w:tcPr>
            <w:tcW w:w="1258" w:type="dxa"/>
            <w:gridSpan w:val="3"/>
            <w:shd w:val="clear" w:color="auto" w:fill="auto"/>
            <w:vAlign w:val="center"/>
          </w:tcPr>
          <w:p w14:paraId="4BCFE603" w14:textId="658275C6" w:rsidR="00656957" w:rsidRPr="0065416A" w:rsidRDefault="00656957" w:rsidP="006569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rPr>
            </w:pPr>
            <w:r w:rsidRPr="0065416A">
              <w:rPr>
                <w:rFonts w:cstheme="minorHAnsi"/>
                <w:noProof/>
                <w:sz w:val="20"/>
              </w:rPr>
              <w:object w:dxaOrig="225" w:dyaOrig="225" w14:anchorId="69E630EF">
                <v:shape id="_x0000_i1393" type="#_x0000_t75" style="width:24.2pt;height:17.3pt" o:ole="">
                  <v:imagedata r:id="rId49" o:title=""/>
                </v:shape>
                <w:control r:id="rId100" w:name="CheckBox6421248211222" w:shapeid="_x0000_i1393"/>
              </w:object>
            </w:r>
          </w:p>
        </w:tc>
        <w:tc>
          <w:tcPr>
            <w:tcW w:w="1258" w:type="dxa"/>
            <w:shd w:val="clear" w:color="auto" w:fill="auto"/>
            <w:vAlign w:val="center"/>
          </w:tcPr>
          <w:p w14:paraId="01B7E62C" w14:textId="4568A300" w:rsidR="00656957" w:rsidRPr="0065416A" w:rsidRDefault="00656957" w:rsidP="006569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rPr>
            </w:pPr>
            <w:r w:rsidRPr="0065416A">
              <w:rPr>
                <w:rFonts w:cstheme="minorHAnsi"/>
                <w:noProof/>
                <w:sz w:val="20"/>
              </w:rPr>
              <w:object w:dxaOrig="225" w:dyaOrig="225" w14:anchorId="1E80634F">
                <v:shape id="_x0000_i1597" type="#_x0000_t75" style="width:30.55pt;height:17.3pt" o:ole="">
                  <v:imagedata r:id="rId24" o:title=""/>
                </v:shape>
                <w:control r:id="rId101" w:name="CheckBox6421258211222" w:shapeid="_x0000_i1597"/>
              </w:object>
            </w:r>
          </w:p>
        </w:tc>
      </w:tr>
      <w:tr w:rsidR="00656957" w:rsidRPr="0065416A" w14:paraId="5F5C708A" w14:textId="77777777" w:rsidTr="00AA7946">
        <w:trPr>
          <w:trHeight w:val="283"/>
          <w:jc w:val="center"/>
        </w:trPr>
        <w:tc>
          <w:tcPr>
            <w:tcW w:w="2215" w:type="dxa"/>
            <w:vMerge w:val="restart"/>
            <w:shd w:val="clear" w:color="auto" w:fill="auto"/>
            <w:vAlign w:val="center"/>
          </w:tcPr>
          <w:p w14:paraId="41A52304"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a) Análisis de red existente</w:t>
            </w:r>
          </w:p>
        </w:tc>
        <w:tc>
          <w:tcPr>
            <w:tcW w:w="5475" w:type="dxa"/>
            <w:gridSpan w:val="7"/>
            <w:shd w:val="clear" w:color="auto" w:fill="auto"/>
            <w:vAlign w:val="center"/>
          </w:tcPr>
          <w:p w14:paraId="773D1635" w14:textId="491786B4"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Estudio verifica las capacidades de ruptura de los equipos conectados y proyectados</w:t>
            </w:r>
          </w:p>
        </w:tc>
        <w:tc>
          <w:tcPr>
            <w:tcW w:w="1258" w:type="dxa"/>
            <w:gridSpan w:val="3"/>
            <w:shd w:val="clear" w:color="auto" w:fill="auto"/>
            <w:vAlign w:val="center"/>
          </w:tcPr>
          <w:p w14:paraId="7D89F393" w14:textId="0B9B4AD3"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27C9D59F">
                <v:shape id="_x0000_i1599" type="#_x0000_t75" style="width:24.2pt;height:17.3pt" o:ole="">
                  <v:imagedata r:id="rId49" o:title=""/>
                </v:shape>
                <w:control r:id="rId102" w:name="CheckBox642124821122" w:shapeid="_x0000_i1599"/>
              </w:object>
            </w:r>
          </w:p>
        </w:tc>
        <w:tc>
          <w:tcPr>
            <w:tcW w:w="1258" w:type="dxa"/>
            <w:shd w:val="clear" w:color="auto" w:fill="auto"/>
            <w:vAlign w:val="center"/>
          </w:tcPr>
          <w:p w14:paraId="30524637" w14:textId="09B6C32E"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rPr>
              <w:object w:dxaOrig="225" w:dyaOrig="225" w14:anchorId="05150F0E">
                <v:shape id="_x0000_i1601" type="#_x0000_t75" style="width:30.55pt;height:17.3pt" o:ole="">
                  <v:imagedata r:id="rId24" o:title=""/>
                </v:shape>
                <w:control r:id="rId103" w:name="CheckBox642125821122" w:shapeid="_x0000_i1601"/>
              </w:object>
            </w:r>
          </w:p>
        </w:tc>
      </w:tr>
      <w:tr w:rsidR="00656957" w:rsidRPr="0065416A" w14:paraId="29EC05BF" w14:textId="77777777" w:rsidTr="00AA7946">
        <w:trPr>
          <w:trHeight w:val="283"/>
          <w:jc w:val="center"/>
        </w:trPr>
        <w:tc>
          <w:tcPr>
            <w:tcW w:w="2215" w:type="dxa"/>
            <w:vMerge/>
            <w:shd w:val="clear" w:color="auto" w:fill="auto"/>
            <w:vAlign w:val="center"/>
          </w:tcPr>
          <w:p w14:paraId="017EC21D" w14:textId="77777777" w:rsidR="00656957" w:rsidRPr="0065416A" w:rsidRDefault="00656957" w:rsidP="006569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5475" w:type="dxa"/>
            <w:gridSpan w:val="7"/>
            <w:shd w:val="clear" w:color="auto" w:fill="auto"/>
            <w:vAlign w:val="center"/>
          </w:tcPr>
          <w:p w14:paraId="76E9773F" w14:textId="0243FF2F" w:rsidR="00656957" w:rsidRPr="0065416A" w:rsidRDefault="00656957" w:rsidP="006569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Estudio verifica coordinación de protecciones</w:t>
            </w:r>
          </w:p>
        </w:tc>
        <w:tc>
          <w:tcPr>
            <w:tcW w:w="1258" w:type="dxa"/>
            <w:gridSpan w:val="3"/>
            <w:shd w:val="clear" w:color="auto" w:fill="auto"/>
            <w:vAlign w:val="center"/>
          </w:tcPr>
          <w:p w14:paraId="7590AC3D" w14:textId="70815BEB" w:rsidR="00656957" w:rsidRPr="0065416A" w:rsidRDefault="00656957" w:rsidP="006569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rPr>
            </w:pPr>
            <w:r w:rsidRPr="0065416A">
              <w:rPr>
                <w:rFonts w:cstheme="minorHAnsi"/>
                <w:noProof/>
                <w:sz w:val="20"/>
              </w:rPr>
              <w:object w:dxaOrig="225" w:dyaOrig="225" w14:anchorId="6B722E4E">
                <v:shape id="_x0000_i1603" type="#_x0000_t75" style="width:24.2pt;height:17.3pt" o:ole="">
                  <v:imagedata r:id="rId49" o:title=""/>
                </v:shape>
                <w:control r:id="rId104" w:name="CheckBox6421248211221" w:shapeid="_x0000_i1603"/>
              </w:object>
            </w:r>
          </w:p>
        </w:tc>
        <w:tc>
          <w:tcPr>
            <w:tcW w:w="1258" w:type="dxa"/>
            <w:shd w:val="clear" w:color="auto" w:fill="auto"/>
            <w:vAlign w:val="center"/>
          </w:tcPr>
          <w:p w14:paraId="4A2C8B62" w14:textId="365B58F3" w:rsidR="00656957" w:rsidRPr="0065416A" w:rsidRDefault="00656957" w:rsidP="0065695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rPr>
            </w:pPr>
            <w:r w:rsidRPr="0065416A">
              <w:rPr>
                <w:rFonts w:cstheme="minorHAnsi"/>
                <w:noProof/>
                <w:sz w:val="20"/>
              </w:rPr>
              <w:object w:dxaOrig="225" w:dyaOrig="225" w14:anchorId="137D1FDB">
                <v:shape id="_x0000_i1605" type="#_x0000_t75" style="width:30.55pt;height:17.3pt" o:ole="">
                  <v:imagedata r:id="rId24" o:title=""/>
                </v:shape>
                <w:control r:id="rId105" w:name="CheckBox6421258211221" w:shapeid="_x0000_i1605"/>
              </w:object>
            </w:r>
          </w:p>
        </w:tc>
      </w:tr>
      <w:tr w:rsidR="00656957" w:rsidRPr="0065416A" w14:paraId="202976AD" w14:textId="77777777" w:rsidTr="00AA7946">
        <w:trPr>
          <w:trHeight w:val="283"/>
          <w:jc w:val="center"/>
        </w:trPr>
        <w:tc>
          <w:tcPr>
            <w:tcW w:w="2215" w:type="dxa"/>
            <w:vMerge/>
            <w:shd w:val="clear" w:color="auto" w:fill="auto"/>
            <w:vAlign w:val="center"/>
          </w:tcPr>
          <w:p w14:paraId="7BDA40E0"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c>
          <w:tcPr>
            <w:tcW w:w="7991" w:type="dxa"/>
            <w:gridSpan w:val="11"/>
            <w:shd w:val="clear" w:color="auto" w:fill="auto"/>
            <w:vAlign w:val="center"/>
          </w:tcPr>
          <w:p w14:paraId="7EF7DE16"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Resumen de la descripción de las obras a normalizar:</w:t>
            </w:r>
          </w:p>
          <w:p w14:paraId="060FF6FE"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2D8331A3"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1D13F902"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22447D72"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p w14:paraId="388D4F56" w14:textId="77777777" w:rsidR="00656957" w:rsidRPr="0065416A" w:rsidRDefault="00656957" w:rsidP="00AA794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p>
        </w:tc>
      </w:tr>
      <w:tr w:rsidR="00053758" w:rsidRPr="0065416A" w14:paraId="36216EA8" w14:textId="77777777" w:rsidTr="005E49D5">
        <w:trPr>
          <w:jc w:val="center"/>
        </w:trPr>
        <w:tc>
          <w:tcPr>
            <w:tcW w:w="10206" w:type="dxa"/>
            <w:gridSpan w:val="12"/>
            <w:shd w:val="clear" w:color="auto" w:fill="auto"/>
          </w:tcPr>
          <w:p w14:paraId="60EE6EE7" w14:textId="7777777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cstheme="minorHAnsi"/>
                <w:b/>
                <w:noProof/>
                <w:sz w:val="24"/>
                <w:lang w:eastAsia="es-CL"/>
              </w:rPr>
              <w:t>Documentos adjuntos:</w:t>
            </w:r>
          </w:p>
        </w:tc>
      </w:tr>
      <w:tr w:rsidR="00053758" w:rsidRPr="0065416A" w14:paraId="5D921082" w14:textId="77777777" w:rsidTr="005E49D5">
        <w:trPr>
          <w:jc w:val="center"/>
        </w:trPr>
        <w:tc>
          <w:tcPr>
            <w:tcW w:w="4466" w:type="dxa"/>
            <w:gridSpan w:val="3"/>
            <w:shd w:val="clear" w:color="auto" w:fill="auto"/>
            <w:vAlign w:val="center"/>
          </w:tcPr>
          <w:p w14:paraId="3B9EFB99" w14:textId="7777777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¿Se adjunta modelo de contrato de conexión?</w:t>
            </w:r>
          </w:p>
        </w:tc>
        <w:tc>
          <w:tcPr>
            <w:tcW w:w="2835" w:type="dxa"/>
            <w:gridSpan w:val="4"/>
            <w:shd w:val="clear" w:color="auto" w:fill="auto"/>
            <w:vAlign w:val="center"/>
          </w:tcPr>
          <w:p w14:paraId="5D26EAE1" w14:textId="77490A83"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3093D1DF">
                <v:shape id="_x0000_i1607" type="#_x0000_t75" style="width:24.2pt;height:17.3pt" o:ole="">
                  <v:imagedata r:id="rId49" o:title=""/>
                </v:shape>
                <w:control r:id="rId106" w:name="CheckBox642124131" w:shapeid="_x0000_i1607"/>
              </w:object>
            </w:r>
          </w:p>
        </w:tc>
        <w:tc>
          <w:tcPr>
            <w:tcW w:w="2905" w:type="dxa"/>
            <w:gridSpan w:val="5"/>
            <w:shd w:val="clear" w:color="auto" w:fill="auto"/>
            <w:vAlign w:val="center"/>
          </w:tcPr>
          <w:p w14:paraId="390DB2D3" w14:textId="74743AC4"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31E7329A">
                <v:shape id="_x0000_i1609" type="#_x0000_t75" style="width:30.55pt;height:17.3pt" o:ole="">
                  <v:imagedata r:id="rId24" o:title=""/>
                </v:shape>
                <w:control r:id="rId107" w:name="CheckBox642125131" w:shapeid="_x0000_i1609"/>
              </w:object>
            </w:r>
          </w:p>
        </w:tc>
      </w:tr>
      <w:tr w:rsidR="00053758" w:rsidRPr="0065416A" w14:paraId="13492766" w14:textId="77777777" w:rsidTr="005E49D5">
        <w:trPr>
          <w:trHeight w:val="941"/>
          <w:jc w:val="center"/>
        </w:trPr>
        <w:tc>
          <w:tcPr>
            <w:tcW w:w="10206" w:type="dxa"/>
            <w:gridSpan w:val="12"/>
            <w:shd w:val="clear" w:color="auto" w:fill="auto"/>
          </w:tcPr>
          <w:p w14:paraId="47902C7C" w14:textId="7777777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i/>
                <w:noProof/>
                <w:sz w:val="20"/>
                <w:lang w:eastAsia="es-CL"/>
              </w:rPr>
            </w:pPr>
            <w:r w:rsidRPr="0065416A">
              <w:rPr>
                <w:rFonts w:cstheme="minorHAnsi"/>
                <w:i/>
                <w:noProof/>
                <w:sz w:val="20"/>
                <w:lang w:eastAsia="es-CL"/>
              </w:rPr>
              <w:t>El modelo del contrato en formato digital y editable puede ser descargado desde la siguiente ruta electrónica:</w:t>
            </w:r>
          </w:p>
          <w:p w14:paraId="0107620C" w14:textId="7777777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i/>
                <w:sz w:val="20"/>
              </w:rPr>
            </w:pPr>
          </w:p>
        </w:tc>
      </w:tr>
      <w:tr w:rsidR="00053758" w:rsidRPr="0065416A" w14:paraId="5EBFBD9B" w14:textId="77777777" w:rsidTr="005E49D5">
        <w:trPr>
          <w:trHeight w:val="941"/>
          <w:jc w:val="center"/>
        </w:trPr>
        <w:tc>
          <w:tcPr>
            <w:tcW w:w="10206" w:type="dxa"/>
            <w:gridSpan w:val="12"/>
            <w:shd w:val="clear" w:color="auto" w:fill="auto"/>
          </w:tcPr>
          <w:p w14:paraId="78794101" w14:textId="77777777" w:rsidR="00053758" w:rsidRPr="0065416A" w:rsidRDefault="00053758" w:rsidP="005E49D5">
            <w:pPr>
              <w:rPr>
                <w:b/>
                <w:i/>
              </w:rPr>
            </w:pPr>
            <w:r w:rsidRPr="0065416A">
              <w:rPr>
                <w:rFonts w:ascii="Calibri" w:eastAsia="Times New Roman" w:hAnsi="Calibri" w:cs="Times New Roman"/>
                <w:b/>
                <w:i/>
                <w:sz w:val="20"/>
                <w:lang w:eastAsia="es-CL"/>
              </w:rPr>
              <w:t xml:space="preserve">Se recuerda que, en conformidad con el artículo 18° del Reglamento, para la conexión definitiva del equipamiento de generación a la red, el contrato de conexión deberá estar firmado por quien figure en el Certificado de Dominio Vigente como propietario del inmueble donde se instaló el Equipamiento de generación, o por quien lo represente debidamente.  </w:t>
            </w:r>
          </w:p>
        </w:tc>
      </w:tr>
      <w:tr w:rsidR="001A1033" w:rsidRPr="0065416A" w14:paraId="7384A34E" w14:textId="77777777" w:rsidTr="005E49D5">
        <w:trPr>
          <w:jc w:val="center"/>
        </w:trPr>
        <w:tc>
          <w:tcPr>
            <w:tcW w:w="4466" w:type="dxa"/>
            <w:gridSpan w:val="3"/>
            <w:shd w:val="clear" w:color="auto" w:fill="auto"/>
            <w:vAlign w:val="center"/>
          </w:tcPr>
          <w:p w14:paraId="4F7D5E2C" w14:textId="7FE778D7" w:rsidR="001A1033" w:rsidRPr="0065416A" w:rsidRDefault="001A1033" w:rsidP="001A10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 xml:space="preserve">¿Se adjuntan </w:t>
            </w:r>
            <w:r w:rsidRPr="0065416A">
              <w:rPr>
                <w:rFonts w:cstheme="minorHAnsi"/>
                <w:b/>
                <w:bCs/>
                <w:noProof/>
                <w:sz w:val="20"/>
                <w:lang w:eastAsia="es-CL"/>
              </w:rPr>
              <w:t>A</w:t>
            </w:r>
            <w:r w:rsidR="00D3353B" w:rsidRPr="0065416A">
              <w:rPr>
                <w:rFonts w:cstheme="minorHAnsi"/>
                <w:b/>
                <w:bCs/>
                <w:noProof/>
                <w:sz w:val="20"/>
                <w:lang w:eastAsia="es-CL"/>
              </w:rPr>
              <w:t>nexo: A</w:t>
            </w:r>
            <w:r w:rsidRPr="0065416A">
              <w:rPr>
                <w:rFonts w:cstheme="minorHAnsi"/>
                <w:b/>
                <w:bCs/>
                <w:noProof/>
                <w:sz w:val="20"/>
                <w:lang w:eastAsia="es-CL"/>
              </w:rPr>
              <w:t>ntecedentes Técnicos</w:t>
            </w:r>
            <w:r w:rsidRPr="0065416A">
              <w:rPr>
                <w:rFonts w:cstheme="minorHAnsi"/>
                <w:noProof/>
                <w:sz w:val="20"/>
                <w:lang w:eastAsia="es-CL"/>
              </w:rPr>
              <w:t>?</w:t>
            </w:r>
          </w:p>
        </w:tc>
        <w:tc>
          <w:tcPr>
            <w:tcW w:w="2835" w:type="dxa"/>
            <w:gridSpan w:val="4"/>
            <w:shd w:val="clear" w:color="auto" w:fill="auto"/>
            <w:vAlign w:val="center"/>
          </w:tcPr>
          <w:p w14:paraId="1792974D" w14:textId="3314178B" w:rsidR="001A1033" w:rsidRPr="0065416A" w:rsidRDefault="001A1033" w:rsidP="001A10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4FCC869B">
                <v:shape id="_x0000_i1611" type="#_x0000_t75" style="width:24.2pt;height:17.3pt" o:ole="">
                  <v:imagedata r:id="rId49" o:title=""/>
                </v:shape>
                <w:control r:id="rId108" w:name="CheckBox6421241121" w:shapeid="_x0000_i1611"/>
              </w:object>
            </w:r>
          </w:p>
        </w:tc>
        <w:tc>
          <w:tcPr>
            <w:tcW w:w="2905" w:type="dxa"/>
            <w:gridSpan w:val="5"/>
            <w:shd w:val="clear" w:color="auto" w:fill="auto"/>
            <w:vAlign w:val="center"/>
          </w:tcPr>
          <w:p w14:paraId="6DC32C3A" w14:textId="6D9E3966" w:rsidR="001A1033" w:rsidRPr="0065416A" w:rsidRDefault="001A1033" w:rsidP="001A10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72E27AE3">
                <v:shape id="_x0000_i1613" type="#_x0000_t75" style="width:30.55pt;height:17.3pt" o:ole="">
                  <v:imagedata r:id="rId24" o:title=""/>
                </v:shape>
                <w:control r:id="rId109" w:name="CheckBox6421251121" w:shapeid="_x0000_i1613"/>
              </w:object>
            </w:r>
          </w:p>
        </w:tc>
      </w:tr>
      <w:tr w:rsidR="001A1033" w:rsidRPr="0065416A" w14:paraId="257753F4" w14:textId="77777777" w:rsidTr="00C0385E">
        <w:trPr>
          <w:jc w:val="center"/>
        </w:trPr>
        <w:tc>
          <w:tcPr>
            <w:tcW w:w="4466" w:type="dxa"/>
            <w:gridSpan w:val="3"/>
            <w:shd w:val="clear" w:color="auto" w:fill="auto"/>
            <w:vAlign w:val="center"/>
          </w:tcPr>
          <w:p w14:paraId="5D22A4DB" w14:textId="7FF8477E" w:rsidR="001A1033" w:rsidRPr="0065416A" w:rsidRDefault="001A1033" w:rsidP="001A10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 xml:space="preserve">¿Adjunta </w:t>
            </w:r>
            <w:r w:rsidRPr="0065416A">
              <w:rPr>
                <w:rFonts w:cstheme="minorHAnsi"/>
                <w:b/>
                <w:noProof/>
                <w:sz w:val="20"/>
                <w:lang w:eastAsia="es-CL"/>
              </w:rPr>
              <w:t>Anexo: Detalle de las Obras Adicionales y/o Adecuaciones y/o Ajustes</w:t>
            </w:r>
            <w:r w:rsidRPr="0065416A">
              <w:rPr>
                <w:rFonts w:cstheme="minorHAnsi"/>
                <w:noProof/>
                <w:sz w:val="20"/>
                <w:lang w:eastAsia="es-CL"/>
              </w:rPr>
              <w:t>?</w:t>
            </w:r>
          </w:p>
        </w:tc>
        <w:tc>
          <w:tcPr>
            <w:tcW w:w="2835" w:type="dxa"/>
            <w:gridSpan w:val="4"/>
            <w:shd w:val="clear" w:color="auto" w:fill="auto"/>
            <w:vAlign w:val="center"/>
          </w:tcPr>
          <w:p w14:paraId="151B4D1D" w14:textId="03E3663E" w:rsidR="001A1033" w:rsidRPr="0065416A" w:rsidRDefault="001A1033" w:rsidP="001A10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678F5C43">
                <v:shape id="_x0000_i1615" type="#_x0000_t75" style="width:24.2pt;height:17.3pt" o:ole="">
                  <v:imagedata r:id="rId49" o:title=""/>
                </v:shape>
                <w:control r:id="rId110" w:name="CheckBox64212411211" w:shapeid="_x0000_i1615"/>
              </w:object>
            </w:r>
          </w:p>
        </w:tc>
        <w:tc>
          <w:tcPr>
            <w:tcW w:w="2905" w:type="dxa"/>
            <w:gridSpan w:val="5"/>
            <w:shd w:val="clear" w:color="auto" w:fill="auto"/>
            <w:vAlign w:val="center"/>
          </w:tcPr>
          <w:p w14:paraId="536A060F" w14:textId="3D75B084" w:rsidR="001A1033" w:rsidRPr="0065416A" w:rsidRDefault="001A1033" w:rsidP="001A10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289442E0">
                <v:shape id="_x0000_i1617" type="#_x0000_t75" style="width:30.55pt;height:17.3pt" o:ole="">
                  <v:imagedata r:id="rId24" o:title=""/>
                </v:shape>
                <w:control r:id="rId111" w:name="CheckBox64212511211" w:shapeid="_x0000_i1617"/>
              </w:object>
            </w:r>
          </w:p>
        </w:tc>
      </w:tr>
      <w:tr w:rsidR="001A1033" w:rsidRPr="0065416A" w14:paraId="49E91E85" w14:textId="77777777" w:rsidTr="00C0385E">
        <w:trPr>
          <w:jc w:val="center"/>
        </w:trPr>
        <w:tc>
          <w:tcPr>
            <w:tcW w:w="4466" w:type="dxa"/>
            <w:gridSpan w:val="3"/>
            <w:shd w:val="clear" w:color="auto" w:fill="auto"/>
            <w:vAlign w:val="center"/>
          </w:tcPr>
          <w:p w14:paraId="5C8152A9" w14:textId="57C6129E" w:rsidR="001A1033" w:rsidRPr="0065416A" w:rsidRDefault="001A1033" w:rsidP="001A10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 xml:space="preserve">¿Se adjunta </w:t>
            </w:r>
            <w:r w:rsidRPr="0065416A">
              <w:rPr>
                <w:rFonts w:cstheme="minorHAnsi"/>
                <w:b/>
                <w:bCs/>
                <w:noProof/>
                <w:sz w:val="20"/>
                <w:lang w:eastAsia="es-CL"/>
              </w:rPr>
              <w:t>listado de EG o GD previstos de conectar</w:t>
            </w:r>
            <w:r w:rsidRPr="0065416A">
              <w:rPr>
                <w:rFonts w:cstheme="minorHAnsi"/>
                <w:noProof/>
                <w:sz w:val="20"/>
                <w:lang w:eastAsia="es-CL"/>
              </w:rPr>
              <w:t>?</w:t>
            </w:r>
          </w:p>
        </w:tc>
        <w:tc>
          <w:tcPr>
            <w:tcW w:w="2835" w:type="dxa"/>
            <w:gridSpan w:val="4"/>
            <w:shd w:val="clear" w:color="auto" w:fill="auto"/>
            <w:vAlign w:val="center"/>
          </w:tcPr>
          <w:p w14:paraId="684CFFC6" w14:textId="55FD9005" w:rsidR="001A1033" w:rsidRPr="0065416A" w:rsidRDefault="001A1033" w:rsidP="001A10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49C50585">
                <v:shape id="_x0000_i1619" type="#_x0000_t75" style="width:24.2pt;height:17.3pt" o:ole="">
                  <v:imagedata r:id="rId22" o:title=""/>
                </v:shape>
                <w:control r:id="rId112" w:name="CheckBox642124112111" w:shapeid="_x0000_i1619"/>
              </w:object>
            </w:r>
          </w:p>
        </w:tc>
        <w:tc>
          <w:tcPr>
            <w:tcW w:w="2905" w:type="dxa"/>
            <w:gridSpan w:val="5"/>
            <w:shd w:val="clear" w:color="auto" w:fill="auto"/>
            <w:vAlign w:val="center"/>
          </w:tcPr>
          <w:p w14:paraId="6CFD3BB9" w14:textId="2A307468" w:rsidR="001A1033" w:rsidRPr="0065416A" w:rsidRDefault="001A1033" w:rsidP="001A10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21303260">
                <v:shape id="_x0000_i1621" type="#_x0000_t75" style="width:30.55pt;height:17.3pt" o:ole="">
                  <v:imagedata r:id="rId24" o:title=""/>
                </v:shape>
                <w:control r:id="rId113" w:name="CheckBox642125112111" w:shapeid="_x0000_i1621"/>
              </w:object>
            </w:r>
          </w:p>
        </w:tc>
      </w:tr>
      <w:tr w:rsidR="00053758" w:rsidRPr="0065416A" w14:paraId="27E59558" w14:textId="77777777" w:rsidTr="005E49D5">
        <w:trPr>
          <w:jc w:val="center"/>
        </w:trPr>
        <w:tc>
          <w:tcPr>
            <w:tcW w:w="4466" w:type="dxa"/>
            <w:gridSpan w:val="3"/>
            <w:shd w:val="clear" w:color="auto" w:fill="auto"/>
            <w:vAlign w:val="center"/>
          </w:tcPr>
          <w:p w14:paraId="7CD9DDAA" w14:textId="77777777"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 xml:space="preserve">¿Adjunta los </w:t>
            </w:r>
            <w:r w:rsidRPr="0065416A">
              <w:rPr>
                <w:rFonts w:cstheme="minorHAnsi"/>
                <w:b/>
                <w:noProof/>
                <w:sz w:val="20"/>
                <w:lang w:eastAsia="es-CL"/>
              </w:rPr>
              <w:t>Estudios de Conexión</w:t>
            </w:r>
            <w:r w:rsidRPr="0065416A">
              <w:rPr>
                <w:rFonts w:cstheme="minorHAnsi"/>
                <w:noProof/>
                <w:sz w:val="20"/>
                <w:lang w:eastAsia="es-CL"/>
              </w:rPr>
              <w:t xml:space="preserve"> con el detalle del cálculo que justifican la realización de las obras adicionales?</w:t>
            </w:r>
          </w:p>
        </w:tc>
        <w:tc>
          <w:tcPr>
            <w:tcW w:w="2835" w:type="dxa"/>
            <w:gridSpan w:val="4"/>
            <w:shd w:val="clear" w:color="auto" w:fill="auto"/>
            <w:vAlign w:val="center"/>
          </w:tcPr>
          <w:p w14:paraId="4D19B459" w14:textId="631FDC76"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0D8D0894">
                <v:shape id="_x0000_i1623" type="#_x0000_t75" style="width:24.2pt;height:17.3pt" o:ole="">
                  <v:imagedata r:id="rId49" o:title=""/>
                </v:shape>
                <w:control r:id="rId114" w:name="CheckBox642124112" w:shapeid="_x0000_i1623"/>
              </w:object>
            </w:r>
          </w:p>
        </w:tc>
        <w:tc>
          <w:tcPr>
            <w:tcW w:w="2905" w:type="dxa"/>
            <w:gridSpan w:val="5"/>
            <w:shd w:val="clear" w:color="auto" w:fill="auto"/>
            <w:vAlign w:val="center"/>
          </w:tcPr>
          <w:p w14:paraId="6E28A241" w14:textId="44BAD46C" w:rsidR="00053758" w:rsidRPr="0065416A" w:rsidRDefault="00053758" w:rsidP="005E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768EC5F1">
                <v:shape id="_x0000_i1625" type="#_x0000_t75" style="width:30.55pt;height:17.3pt" o:ole="">
                  <v:imagedata r:id="rId24" o:title=""/>
                </v:shape>
                <w:control r:id="rId115" w:name="CheckBox642125112" w:shapeid="_x0000_i1625"/>
              </w:object>
            </w:r>
          </w:p>
        </w:tc>
      </w:tr>
      <w:tr w:rsidR="007832B8" w:rsidRPr="0065416A" w14:paraId="6146DFD8" w14:textId="77777777" w:rsidTr="005E49D5">
        <w:trPr>
          <w:jc w:val="center"/>
        </w:trPr>
        <w:tc>
          <w:tcPr>
            <w:tcW w:w="4466" w:type="dxa"/>
            <w:gridSpan w:val="3"/>
            <w:shd w:val="clear" w:color="auto" w:fill="auto"/>
            <w:vAlign w:val="center"/>
          </w:tcPr>
          <w:p w14:paraId="2127D3FE" w14:textId="19FD3F2D" w:rsidR="007832B8" w:rsidRPr="0065416A" w:rsidRDefault="007832B8" w:rsidP="007832B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 xml:space="preserve">¿Informe </w:t>
            </w:r>
            <w:r w:rsidR="00AA7946" w:rsidRPr="0065416A">
              <w:rPr>
                <w:rFonts w:cstheme="minorHAnsi"/>
                <w:noProof/>
                <w:sz w:val="20"/>
                <w:lang w:eastAsia="es-CL"/>
              </w:rPr>
              <w:t xml:space="preserve">de costos </w:t>
            </w:r>
            <w:r w:rsidRPr="0065416A">
              <w:rPr>
                <w:rFonts w:cstheme="minorHAnsi"/>
                <w:noProof/>
                <w:sz w:val="20"/>
                <w:lang w:eastAsia="es-CL"/>
              </w:rPr>
              <w:t>utilizado para el cálculo de los costos de las obras adicionales conforme artículo 41° DS57?</w:t>
            </w:r>
          </w:p>
        </w:tc>
        <w:tc>
          <w:tcPr>
            <w:tcW w:w="2835" w:type="dxa"/>
            <w:gridSpan w:val="4"/>
            <w:shd w:val="clear" w:color="auto" w:fill="auto"/>
            <w:vAlign w:val="center"/>
          </w:tcPr>
          <w:p w14:paraId="0FFC8B7F" w14:textId="51540968" w:rsidR="007832B8" w:rsidRPr="0065416A" w:rsidRDefault="007832B8" w:rsidP="007832B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368C335D">
                <v:shape id="_x0000_i1627" type="#_x0000_t75" style="width:24.2pt;height:17.3pt" o:ole="">
                  <v:imagedata r:id="rId49" o:title=""/>
                </v:shape>
                <w:control r:id="rId116" w:name="CheckBox6421241122" w:shapeid="_x0000_i1627"/>
              </w:object>
            </w:r>
          </w:p>
        </w:tc>
        <w:tc>
          <w:tcPr>
            <w:tcW w:w="2905" w:type="dxa"/>
            <w:gridSpan w:val="5"/>
            <w:shd w:val="clear" w:color="auto" w:fill="auto"/>
            <w:vAlign w:val="center"/>
          </w:tcPr>
          <w:p w14:paraId="668040E8" w14:textId="3E0457CE" w:rsidR="007832B8" w:rsidRPr="0065416A" w:rsidRDefault="007832B8" w:rsidP="007832B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4CE484AA">
                <v:shape id="_x0000_i1629" type="#_x0000_t75" style="width:30.55pt;height:17.3pt" o:ole="">
                  <v:imagedata r:id="rId39" o:title=""/>
                </v:shape>
                <w:control r:id="rId117" w:name="CheckBox6421251122" w:shapeid="_x0000_i1629"/>
              </w:object>
            </w:r>
          </w:p>
        </w:tc>
      </w:tr>
      <w:tr w:rsidR="00824BA3" w:rsidRPr="0065416A" w14:paraId="3579142B" w14:textId="77777777" w:rsidTr="005E49D5">
        <w:trPr>
          <w:jc w:val="center"/>
        </w:trPr>
        <w:tc>
          <w:tcPr>
            <w:tcW w:w="4466" w:type="dxa"/>
            <w:gridSpan w:val="3"/>
            <w:shd w:val="clear" w:color="auto" w:fill="auto"/>
            <w:vAlign w:val="center"/>
          </w:tcPr>
          <w:p w14:paraId="2A894275" w14:textId="1CAAEF44"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¿Se actualiza CIP e IEP en base a resultados de Estudios de Conexión?</w:t>
            </w:r>
          </w:p>
        </w:tc>
        <w:tc>
          <w:tcPr>
            <w:tcW w:w="2835" w:type="dxa"/>
            <w:gridSpan w:val="4"/>
            <w:shd w:val="clear" w:color="auto" w:fill="auto"/>
            <w:vAlign w:val="center"/>
          </w:tcPr>
          <w:p w14:paraId="6EC74244" w14:textId="2CBA7344"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64A9C843">
                <v:shape id="_x0000_i1631" type="#_x0000_t75" style="width:24.2pt;height:17.3pt" o:ole="">
                  <v:imagedata r:id="rId49" o:title=""/>
                </v:shape>
                <w:control r:id="rId118" w:name="CheckBox6421241121121" w:shapeid="_x0000_i1631"/>
              </w:object>
            </w:r>
          </w:p>
        </w:tc>
        <w:tc>
          <w:tcPr>
            <w:tcW w:w="2905" w:type="dxa"/>
            <w:gridSpan w:val="5"/>
            <w:shd w:val="clear" w:color="auto" w:fill="auto"/>
            <w:vAlign w:val="center"/>
          </w:tcPr>
          <w:p w14:paraId="6D461AA5" w14:textId="44D35D65"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735AA50F">
                <v:shape id="_x0000_i1633" type="#_x0000_t75" style="width:30.55pt;height:17.3pt" o:ole="">
                  <v:imagedata r:id="rId24" o:title=""/>
                </v:shape>
                <w:control r:id="rId119" w:name="CheckBox6421251121121" w:shapeid="_x0000_i1633"/>
              </w:object>
            </w:r>
          </w:p>
        </w:tc>
      </w:tr>
      <w:tr w:rsidR="00824BA3" w:rsidRPr="0065416A" w14:paraId="6ADD4473" w14:textId="77777777" w:rsidTr="005E49D5">
        <w:trPr>
          <w:jc w:val="center"/>
        </w:trPr>
        <w:tc>
          <w:tcPr>
            <w:tcW w:w="4466" w:type="dxa"/>
            <w:gridSpan w:val="3"/>
            <w:shd w:val="clear" w:color="auto" w:fill="auto"/>
            <w:vAlign w:val="center"/>
          </w:tcPr>
          <w:p w14:paraId="2B1E44ED" w14:textId="775FA84F"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¿Adjunta base de datos y modelo eléctrico considerado en estudios eléctricos?</w:t>
            </w:r>
          </w:p>
        </w:tc>
        <w:tc>
          <w:tcPr>
            <w:tcW w:w="2835" w:type="dxa"/>
            <w:gridSpan w:val="4"/>
            <w:shd w:val="clear" w:color="auto" w:fill="auto"/>
            <w:vAlign w:val="center"/>
          </w:tcPr>
          <w:p w14:paraId="4346F251" w14:textId="62F583B6"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0EF98F35">
                <v:shape id="_x0000_i1635" type="#_x0000_t75" style="width:24.2pt;height:17.3pt" o:ole="">
                  <v:imagedata r:id="rId49" o:title=""/>
                </v:shape>
                <w:control r:id="rId120" w:name="CheckBox64212411211211" w:shapeid="_x0000_i1635"/>
              </w:object>
            </w:r>
          </w:p>
        </w:tc>
        <w:tc>
          <w:tcPr>
            <w:tcW w:w="2905" w:type="dxa"/>
            <w:gridSpan w:val="5"/>
            <w:shd w:val="clear" w:color="auto" w:fill="auto"/>
            <w:vAlign w:val="center"/>
          </w:tcPr>
          <w:p w14:paraId="13CAEC70" w14:textId="227E8A64"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32B89BCA">
                <v:shape id="_x0000_i1637" type="#_x0000_t75" style="width:30.55pt;height:17.3pt" o:ole="">
                  <v:imagedata r:id="rId39" o:title=""/>
                </v:shape>
                <w:control r:id="rId121" w:name="CheckBox64212511211211" w:shapeid="_x0000_i1637"/>
              </w:object>
            </w:r>
          </w:p>
        </w:tc>
      </w:tr>
      <w:tr w:rsidR="00824BA3" w:rsidRPr="0065416A" w14:paraId="787CFDA1" w14:textId="77777777" w:rsidTr="005E49D5">
        <w:trPr>
          <w:jc w:val="center"/>
        </w:trPr>
        <w:tc>
          <w:tcPr>
            <w:tcW w:w="4466" w:type="dxa"/>
            <w:gridSpan w:val="3"/>
            <w:shd w:val="clear" w:color="auto" w:fill="auto"/>
            <w:vAlign w:val="center"/>
          </w:tcPr>
          <w:p w14:paraId="61880C51"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 xml:space="preserve">Perfil de demanda representativo del transformador </w:t>
            </w:r>
          </w:p>
          <w:p w14:paraId="3B4D6C5F" w14:textId="5A9C7BCF"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lastRenderedPageBreak/>
              <w:t>(Conforme Art. 4-6 NTCOEG, aplica solo en BT)</w:t>
            </w:r>
          </w:p>
        </w:tc>
        <w:tc>
          <w:tcPr>
            <w:tcW w:w="2835" w:type="dxa"/>
            <w:gridSpan w:val="4"/>
            <w:shd w:val="clear" w:color="auto" w:fill="auto"/>
            <w:vAlign w:val="center"/>
          </w:tcPr>
          <w:p w14:paraId="24435666" w14:textId="38DC62EE"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lastRenderedPageBreak/>
              <w:object w:dxaOrig="225" w:dyaOrig="225" w14:anchorId="693190A1">
                <v:shape id="_x0000_i1639" type="#_x0000_t75" style="width:24.2pt;height:17.3pt" o:ole="">
                  <v:imagedata r:id="rId22" o:title=""/>
                </v:shape>
                <w:control r:id="rId122" w:name="CheckBox642124101" w:shapeid="_x0000_i1639"/>
              </w:object>
            </w:r>
          </w:p>
        </w:tc>
        <w:tc>
          <w:tcPr>
            <w:tcW w:w="2905" w:type="dxa"/>
            <w:gridSpan w:val="5"/>
            <w:shd w:val="clear" w:color="auto" w:fill="auto"/>
            <w:vAlign w:val="center"/>
          </w:tcPr>
          <w:p w14:paraId="46565162" w14:textId="06C8D628"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2D865BDD">
                <v:shape id="_x0000_i1641" type="#_x0000_t75" style="width:30.55pt;height:17.3pt" o:ole="">
                  <v:imagedata r:id="rId24" o:title=""/>
                </v:shape>
                <w:control r:id="rId123" w:name="CheckBox642125101" w:shapeid="_x0000_i1641"/>
              </w:object>
            </w:r>
          </w:p>
        </w:tc>
      </w:tr>
      <w:tr w:rsidR="00824BA3" w:rsidRPr="0065416A" w14:paraId="3D016F07" w14:textId="77777777" w:rsidTr="005E49D5">
        <w:trPr>
          <w:jc w:val="center"/>
        </w:trPr>
        <w:tc>
          <w:tcPr>
            <w:tcW w:w="4466" w:type="dxa"/>
            <w:gridSpan w:val="3"/>
            <w:shd w:val="clear" w:color="auto" w:fill="auto"/>
            <w:vAlign w:val="center"/>
          </w:tcPr>
          <w:p w14:paraId="6E1B124E" w14:textId="6D708B0D"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Perfil de demanda representativo del alimentador     (Conforme Art. 4-6 NTCOEG, aplica solo en MT)</w:t>
            </w:r>
          </w:p>
        </w:tc>
        <w:tc>
          <w:tcPr>
            <w:tcW w:w="2835" w:type="dxa"/>
            <w:gridSpan w:val="4"/>
            <w:shd w:val="clear" w:color="auto" w:fill="auto"/>
            <w:vAlign w:val="center"/>
          </w:tcPr>
          <w:p w14:paraId="1F9A2E41" w14:textId="5FD16EB9"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167EEBEE">
                <v:shape id="_x0000_i1643" type="#_x0000_t75" style="width:24.2pt;height:17.3pt" o:ole="">
                  <v:imagedata r:id="rId49" o:title=""/>
                </v:shape>
                <w:control r:id="rId124" w:name="CheckBox64212493" w:shapeid="_x0000_i1643"/>
              </w:object>
            </w:r>
          </w:p>
        </w:tc>
        <w:tc>
          <w:tcPr>
            <w:tcW w:w="2905" w:type="dxa"/>
            <w:gridSpan w:val="5"/>
            <w:shd w:val="clear" w:color="auto" w:fill="auto"/>
            <w:vAlign w:val="center"/>
          </w:tcPr>
          <w:p w14:paraId="78ED2716" w14:textId="3BB3CF82"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eastAsia="Times New Roman" w:cstheme="minorHAnsi"/>
                <w:b/>
                <w:sz w:val="20"/>
              </w:rPr>
              <w:object w:dxaOrig="225" w:dyaOrig="225" w14:anchorId="1E2DB73F">
                <v:shape id="_x0000_i1645" type="#_x0000_t75" style="width:30.55pt;height:17.3pt" o:ole="">
                  <v:imagedata r:id="rId24" o:title=""/>
                </v:shape>
                <w:control r:id="rId125" w:name="CheckBox64212593" w:shapeid="_x0000_i1645"/>
              </w:object>
            </w:r>
          </w:p>
        </w:tc>
      </w:tr>
      <w:tr w:rsidR="00824BA3" w:rsidRPr="0065416A" w14:paraId="4E48F291" w14:textId="77777777" w:rsidTr="005E49D5">
        <w:trPr>
          <w:jc w:val="center"/>
        </w:trPr>
        <w:tc>
          <w:tcPr>
            <w:tcW w:w="4466" w:type="dxa"/>
            <w:gridSpan w:val="3"/>
            <w:shd w:val="clear" w:color="auto" w:fill="auto"/>
            <w:vAlign w:val="center"/>
          </w:tcPr>
          <w:p w14:paraId="37800C03" w14:textId="443BC5F9"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 xml:space="preserve">¿Se adjunta Anexo A.6 para solicitudes con </w:t>
            </w:r>
            <w:r w:rsidRPr="0065416A">
              <w:rPr>
                <w:rFonts w:cstheme="minorHAnsi"/>
                <w:b/>
                <w:bCs/>
                <w:noProof/>
                <w:sz w:val="20"/>
                <w:lang w:eastAsia="es-CL"/>
              </w:rPr>
              <w:t>Descuentos Remotos</w:t>
            </w:r>
            <w:r w:rsidRPr="0065416A">
              <w:rPr>
                <w:rFonts w:cstheme="minorHAnsi"/>
                <w:noProof/>
                <w:sz w:val="20"/>
                <w:lang w:eastAsia="es-CL"/>
              </w:rPr>
              <w:t>?</w:t>
            </w:r>
          </w:p>
        </w:tc>
        <w:tc>
          <w:tcPr>
            <w:tcW w:w="2835" w:type="dxa"/>
            <w:gridSpan w:val="4"/>
            <w:shd w:val="clear" w:color="auto" w:fill="auto"/>
            <w:vAlign w:val="center"/>
          </w:tcPr>
          <w:p w14:paraId="4659A183" w14:textId="194DC97A"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27D59CE1">
                <v:shape id="_x0000_i1647" type="#_x0000_t75" style="width:24.2pt;height:17.3pt" o:ole="">
                  <v:imagedata r:id="rId22" o:title=""/>
                </v:shape>
                <w:control r:id="rId126" w:name="CheckBox6421249121" w:shapeid="_x0000_i1647"/>
              </w:object>
            </w:r>
          </w:p>
        </w:tc>
        <w:tc>
          <w:tcPr>
            <w:tcW w:w="2905" w:type="dxa"/>
            <w:gridSpan w:val="5"/>
            <w:shd w:val="clear" w:color="auto" w:fill="auto"/>
            <w:vAlign w:val="center"/>
          </w:tcPr>
          <w:p w14:paraId="7795F0EF" w14:textId="688ED8A2"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48F02E97">
                <v:shape id="_x0000_i1649" type="#_x0000_t75" style="width:30.55pt;height:17.3pt" o:ole="">
                  <v:imagedata r:id="rId39" o:title=""/>
                </v:shape>
                <w:control r:id="rId127" w:name="CheckBox6421259121" w:shapeid="_x0000_i1649"/>
              </w:object>
            </w:r>
          </w:p>
        </w:tc>
      </w:tr>
      <w:tr w:rsidR="00824BA3" w:rsidRPr="0065416A" w14:paraId="3D0E38AD" w14:textId="77777777" w:rsidTr="005E49D5">
        <w:trPr>
          <w:jc w:val="center"/>
        </w:trPr>
        <w:tc>
          <w:tcPr>
            <w:tcW w:w="4466" w:type="dxa"/>
            <w:gridSpan w:val="3"/>
            <w:shd w:val="clear" w:color="auto" w:fill="auto"/>
            <w:vAlign w:val="center"/>
          </w:tcPr>
          <w:p w14:paraId="5F8E7453"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cstheme="minorHAnsi"/>
                <w:noProof/>
                <w:sz w:val="20"/>
                <w:lang w:eastAsia="es-CL"/>
              </w:rPr>
              <w:t xml:space="preserve">¿Se adjunta Anexo B.6 para solicitudes con </w:t>
            </w:r>
            <w:r w:rsidRPr="0065416A">
              <w:rPr>
                <w:rFonts w:cstheme="minorHAnsi"/>
                <w:b/>
                <w:bCs/>
                <w:noProof/>
                <w:sz w:val="20"/>
                <w:lang w:eastAsia="es-CL"/>
              </w:rPr>
              <w:t>Propiedad Conjunta</w:t>
            </w:r>
            <w:r w:rsidRPr="0065416A">
              <w:rPr>
                <w:rFonts w:cstheme="minorHAnsi"/>
                <w:noProof/>
                <w:sz w:val="20"/>
                <w:lang w:eastAsia="es-CL"/>
              </w:rPr>
              <w:t>?</w:t>
            </w:r>
          </w:p>
        </w:tc>
        <w:tc>
          <w:tcPr>
            <w:tcW w:w="2835" w:type="dxa"/>
            <w:gridSpan w:val="4"/>
            <w:shd w:val="clear" w:color="auto" w:fill="auto"/>
            <w:vAlign w:val="center"/>
          </w:tcPr>
          <w:p w14:paraId="77117136" w14:textId="6DB2FED3"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4138424E">
                <v:shape id="_x0000_i1651" type="#_x0000_t75" style="width:24.2pt;height:17.3pt" o:ole="">
                  <v:imagedata r:id="rId22" o:title=""/>
                </v:shape>
                <w:control r:id="rId128" w:name="CheckBox6421249111" w:shapeid="_x0000_i1651"/>
              </w:object>
            </w:r>
          </w:p>
        </w:tc>
        <w:tc>
          <w:tcPr>
            <w:tcW w:w="2905" w:type="dxa"/>
            <w:gridSpan w:val="5"/>
            <w:shd w:val="clear" w:color="auto" w:fill="auto"/>
            <w:vAlign w:val="center"/>
          </w:tcPr>
          <w:p w14:paraId="73311562" w14:textId="176339DA"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r w:rsidRPr="0065416A">
              <w:rPr>
                <w:rFonts w:eastAsia="Times New Roman" w:cstheme="minorHAnsi"/>
                <w:b/>
                <w:sz w:val="20"/>
              </w:rPr>
              <w:object w:dxaOrig="225" w:dyaOrig="225" w14:anchorId="26546FF2">
                <v:shape id="_x0000_i1653" type="#_x0000_t75" style="width:30.55pt;height:17.3pt" o:ole="">
                  <v:imagedata r:id="rId39" o:title=""/>
                </v:shape>
                <w:control r:id="rId129" w:name="CheckBox6421259111" w:shapeid="_x0000_i1653"/>
              </w:object>
            </w:r>
          </w:p>
        </w:tc>
      </w:tr>
      <w:tr w:rsidR="00824BA3" w:rsidRPr="0065416A" w14:paraId="72DDC3B1" w14:textId="77777777" w:rsidTr="005E49D5">
        <w:trPr>
          <w:jc w:val="center"/>
        </w:trPr>
        <w:tc>
          <w:tcPr>
            <w:tcW w:w="10206" w:type="dxa"/>
            <w:gridSpan w:val="12"/>
            <w:shd w:val="clear" w:color="auto" w:fill="auto"/>
          </w:tcPr>
          <w:p w14:paraId="65A12A39"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lang w:eastAsia="es-CL"/>
              </w:rPr>
            </w:pPr>
            <w:r w:rsidRPr="0065416A">
              <w:rPr>
                <w:rFonts w:cstheme="minorHAnsi"/>
                <w:b/>
                <w:noProof/>
                <w:sz w:val="24"/>
                <w:lang w:eastAsia="es-CL"/>
              </w:rPr>
              <w:t>Requerimientos para la puesta en servicio del EG:</w:t>
            </w:r>
          </w:p>
        </w:tc>
      </w:tr>
      <w:tr w:rsidR="00824BA3" w:rsidRPr="0065416A" w14:paraId="40B5EF6C" w14:textId="77777777" w:rsidTr="005E49D5">
        <w:trPr>
          <w:jc w:val="center"/>
        </w:trPr>
        <w:tc>
          <w:tcPr>
            <w:tcW w:w="4466" w:type="dxa"/>
            <w:gridSpan w:val="3"/>
            <w:shd w:val="clear" w:color="auto" w:fill="auto"/>
            <w:vAlign w:val="center"/>
          </w:tcPr>
          <w:p w14:paraId="40A94839" w14:textId="691F1589"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b/>
                <w:bCs/>
                <w:noProof/>
                <w:sz w:val="20"/>
                <w:lang w:eastAsia="es-CL"/>
              </w:rPr>
            </w:pPr>
            <w:r w:rsidRPr="0065416A">
              <w:rPr>
                <w:rFonts w:cstheme="minorHAnsi"/>
                <w:b/>
                <w:bCs/>
                <w:noProof/>
                <w:sz w:val="20"/>
                <w:lang w:eastAsia="es-CL"/>
              </w:rPr>
              <w:t>¿</w:t>
            </w:r>
            <w:r w:rsidR="00366992" w:rsidRPr="0065416A">
              <w:rPr>
                <w:rFonts w:cstheme="minorHAnsi"/>
                <w:b/>
                <w:bCs/>
                <w:noProof/>
                <w:sz w:val="20"/>
                <w:lang w:eastAsia="es-CL"/>
              </w:rPr>
              <w:t>Requiere cambio de medidor bidireccional?</w:t>
            </w:r>
          </w:p>
        </w:tc>
        <w:tc>
          <w:tcPr>
            <w:tcW w:w="1984" w:type="dxa"/>
            <w:gridSpan w:val="2"/>
            <w:shd w:val="clear" w:color="auto" w:fill="auto"/>
            <w:vAlign w:val="center"/>
          </w:tcPr>
          <w:p w14:paraId="39449457" w14:textId="793AE81C" w:rsidR="00824BA3" w:rsidRPr="0065416A" w:rsidRDefault="00824BA3" w:rsidP="005F759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eastAsia="Times New Roman" w:cstheme="minorHAnsi"/>
                <w:b/>
                <w:sz w:val="20"/>
              </w:rPr>
              <w:object w:dxaOrig="225" w:dyaOrig="225" w14:anchorId="105766F1">
                <v:shape id="_x0000_i1655" type="#_x0000_t75" style="width:74.9pt;height:17.3pt" o:ole="">
                  <v:imagedata r:id="rId130" o:title=""/>
                </v:shape>
                <w:control r:id="rId131" w:name="CheckBox642124921" w:shapeid="_x0000_i1655"/>
              </w:object>
            </w:r>
          </w:p>
        </w:tc>
        <w:tc>
          <w:tcPr>
            <w:tcW w:w="2126" w:type="dxa"/>
            <w:gridSpan w:val="5"/>
            <w:shd w:val="clear" w:color="auto" w:fill="auto"/>
            <w:vAlign w:val="center"/>
          </w:tcPr>
          <w:p w14:paraId="16FB9B16" w14:textId="6F83E002" w:rsidR="00824BA3" w:rsidRPr="0065416A" w:rsidRDefault="00824BA3" w:rsidP="005F759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eastAsia="Times New Roman" w:cstheme="minorHAnsi"/>
                <w:b/>
                <w:sz w:val="20"/>
              </w:rPr>
              <w:object w:dxaOrig="225" w:dyaOrig="225" w14:anchorId="0414DEBB">
                <v:shape id="_x0000_i1657" type="#_x0000_t75" style="width:91.6pt;height:17.3pt" o:ole="">
                  <v:imagedata r:id="rId132" o:title=""/>
                </v:shape>
                <w:control r:id="rId133" w:name="CheckBox642125922" w:shapeid="_x0000_i1657"/>
              </w:object>
            </w:r>
          </w:p>
        </w:tc>
        <w:tc>
          <w:tcPr>
            <w:tcW w:w="1630" w:type="dxa"/>
            <w:gridSpan w:val="2"/>
            <w:shd w:val="clear" w:color="auto" w:fill="auto"/>
            <w:vAlign w:val="center"/>
          </w:tcPr>
          <w:p w14:paraId="4D79476D" w14:textId="1B1CAEA1" w:rsidR="00824BA3" w:rsidRPr="0065416A" w:rsidRDefault="00824BA3" w:rsidP="005F759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lang w:eastAsia="es-CL"/>
              </w:rPr>
            </w:pPr>
            <w:r w:rsidRPr="0065416A">
              <w:rPr>
                <w:rFonts w:eastAsia="Times New Roman" w:cstheme="minorHAnsi"/>
                <w:b/>
                <w:sz w:val="20"/>
              </w:rPr>
              <w:object w:dxaOrig="225" w:dyaOrig="225" w14:anchorId="2FB161BC">
                <v:shape id="_x0000_i1659" type="#_x0000_t75" style="width:57.6pt;height:17.3pt" o:ole="">
                  <v:imagedata r:id="rId134" o:title=""/>
                </v:shape>
                <w:control r:id="rId135" w:name="CheckBox6421259211" w:shapeid="_x0000_i1659"/>
              </w:object>
            </w:r>
          </w:p>
        </w:tc>
      </w:tr>
      <w:tr w:rsidR="00E3728B" w:rsidRPr="0065416A" w14:paraId="762A1123" w14:textId="77777777" w:rsidTr="005E49D5">
        <w:trPr>
          <w:jc w:val="center"/>
        </w:trPr>
        <w:tc>
          <w:tcPr>
            <w:tcW w:w="4466" w:type="dxa"/>
            <w:gridSpan w:val="3"/>
            <w:shd w:val="clear" w:color="auto" w:fill="auto"/>
            <w:vAlign w:val="center"/>
          </w:tcPr>
          <w:p w14:paraId="40EEF70C" w14:textId="77777777" w:rsidR="00E3728B" w:rsidRPr="0065416A" w:rsidRDefault="00E3728B" w:rsidP="00E3728B">
            <w:pPr>
              <w:pStyle w:val="Prrafodelist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lang w:eastAsia="es-CL"/>
              </w:rPr>
            </w:pPr>
            <w:r w:rsidRPr="0065416A">
              <w:rPr>
                <w:rFonts w:cstheme="minorHAnsi"/>
                <w:noProof/>
                <w:sz w:val="20"/>
                <w:lang w:eastAsia="es-CL"/>
              </w:rPr>
              <w:t xml:space="preserve">Costo del medidor Bidireccional a instalar: </w:t>
            </w:r>
          </w:p>
          <w:p w14:paraId="15D83E4B" w14:textId="1B4F013B" w:rsidR="00E3728B" w:rsidRPr="0065416A" w:rsidRDefault="00E3728B" w:rsidP="00E3728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360"/>
              <w:rPr>
                <w:rFonts w:cstheme="minorHAnsi"/>
                <w:noProof/>
                <w:sz w:val="20"/>
                <w:lang w:eastAsia="es-CL"/>
              </w:rPr>
            </w:pPr>
            <w:r w:rsidRPr="0065416A">
              <w:rPr>
                <w:rFonts w:cstheme="minorHAnsi"/>
                <w:noProof/>
                <w:sz w:val="20"/>
                <w:lang w:eastAsia="es-CL"/>
              </w:rPr>
              <w:t>($ con iva)</w:t>
            </w:r>
          </w:p>
        </w:tc>
        <w:tc>
          <w:tcPr>
            <w:tcW w:w="1984" w:type="dxa"/>
            <w:gridSpan w:val="2"/>
            <w:shd w:val="clear" w:color="auto" w:fill="auto"/>
            <w:vAlign w:val="center"/>
          </w:tcPr>
          <w:p w14:paraId="23DA6F4E" w14:textId="77777777" w:rsidR="00E3728B" w:rsidRPr="0065416A" w:rsidRDefault="00E3728B" w:rsidP="00E3728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p>
        </w:tc>
        <w:tc>
          <w:tcPr>
            <w:tcW w:w="2126" w:type="dxa"/>
            <w:gridSpan w:val="5"/>
            <w:shd w:val="clear" w:color="auto" w:fill="auto"/>
            <w:vAlign w:val="center"/>
          </w:tcPr>
          <w:p w14:paraId="0DECD5AF" w14:textId="5A67EE85" w:rsidR="00E3728B" w:rsidRPr="0065416A" w:rsidRDefault="00E3728B" w:rsidP="005F759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36DC8C47">
                <v:shape id="_x0000_i1661" type="#_x0000_t75" style="width:43.8pt;height:17.3pt" o:ole="">
                  <v:imagedata r:id="rId136" o:title=""/>
                </v:shape>
                <w:control r:id="rId137" w:name="CheckBox6421259221" w:shapeid="_x0000_i1661"/>
              </w:object>
            </w:r>
          </w:p>
        </w:tc>
        <w:tc>
          <w:tcPr>
            <w:tcW w:w="1630" w:type="dxa"/>
            <w:gridSpan w:val="2"/>
            <w:shd w:val="clear" w:color="auto" w:fill="auto"/>
            <w:vAlign w:val="center"/>
          </w:tcPr>
          <w:p w14:paraId="51CE65F4" w14:textId="3E075733" w:rsidR="00E3728B" w:rsidRPr="0065416A" w:rsidRDefault="00E3728B" w:rsidP="005F759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4A14C9C6">
                <v:shape id="_x0000_i1663" type="#_x0000_t75" style="width:57.6pt;height:17.3pt" o:ole="">
                  <v:imagedata r:id="rId138" o:title=""/>
                </v:shape>
                <w:control r:id="rId139" w:name="CheckBox64212592111" w:shapeid="_x0000_i1663"/>
              </w:object>
            </w:r>
          </w:p>
        </w:tc>
      </w:tr>
      <w:tr w:rsidR="00B755C0" w:rsidRPr="0065416A" w14:paraId="4B25F3E8" w14:textId="77777777" w:rsidTr="005E49D5">
        <w:trPr>
          <w:jc w:val="center"/>
        </w:trPr>
        <w:tc>
          <w:tcPr>
            <w:tcW w:w="4466" w:type="dxa"/>
            <w:gridSpan w:val="3"/>
            <w:shd w:val="clear" w:color="auto" w:fill="auto"/>
            <w:vAlign w:val="center"/>
          </w:tcPr>
          <w:p w14:paraId="69198030" w14:textId="77777777" w:rsidR="00B755C0" w:rsidRPr="0065416A" w:rsidRDefault="00B755C0" w:rsidP="00B755C0">
            <w:pPr>
              <w:pStyle w:val="Prrafodelist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lang w:eastAsia="es-CL"/>
              </w:rPr>
            </w:pPr>
            <w:r w:rsidRPr="0065416A">
              <w:rPr>
                <w:rFonts w:cstheme="minorHAnsi"/>
                <w:noProof/>
                <w:sz w:val="20"/>
                <w:lang w:eastAsia="es-CL"/>
              </w:rPr>
              <w:t>Precio de  la actividad de cambio de medidor</w:t>
            </w:r>
          </w:p>
          <w:p w14:paraId="36A162FC" w14:textId="6E8E6DDC"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360"/>
              <w:rPr>
                <w:rFonts w:cstheme="minorHAnsi"/>
                <w:noProof/>
                <w:sz w:val="20"/>
                <w:lang w:eastAsia="es-CL"/>
              </w:rPr>
            </w:pPr>
            <w:r w:rsidRPr="0065416A">
              <w:rPr>
                <w:rFonts w:cstheme="minorHAnsi"/>
                <w:noProof/>
                <w:sz w:val="20"/>
                <w:lang w:eastAsia="es-CL"/>
              </w:rPr>
              <w:t>Bidireccional Monofásico en BT: ($ con iva)</w:t>
            </w:r>
          </w:p>
        </w:tc>
        <w:tc>
          <w:tcPr>
            <w:tcW w:w="1984" w:type="dxa"/>
            <w:gridSpan w:val="2"/>
            <w:shd w:val="clear" w:color="auto" w:fill="auto"/>
            <w:vAlign w:val="center"/>
          </w:tcPr>
          <w:p w14:paraId="685F4180" w14:textId="77777777"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p>
        </w:tc>
        <w:tc>
          <w:tcPr>
            <w:tcW w:w="2126" w:type="dxa"/>
            <w:gridSpan w:val="5"/>
            <w:shd w:val="clear" w:color="auto" w:fill="auto"/>
            <w:vAlign w:val="center"/>
          </w:tcPr>
          <w:p w14:paraId="2960B12E" w14:textId="3832ECE3"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781816FD">
                <v:shape id="_x0000_i1665" type="#_x0000_t75" style="width:43.8pt;height:17.3pt" o:ole="">
                  <v:imagedata r:id="rId136" o:title=""/>
                </v:shape>
                <w:control r:id="rId140" w:name="CheckBox64212592216" w:shapeid="_x0000_i1665"/>
              </w:object>
            </w:r>
          </w:p>
        </w:tc>
        <w:tc>
          <w:tcPr>
            <w:tcW w:w="1630" w:type="dxa"/>
            <w:gridSpan w:val="2"/>
            <w:shd w:val="clear" w:color="auto" w:fill="auto"/>
            <w:vAlign w:val="center"/>
          </w:tcPr>
          <w:p w14:paraId="7D79F7D7" w14:textId="48BA8CBA"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0557362F">
                <v:shape id="_x0000_i1667" type="#_x0000_t75" style="width:57.6pt;height:17.3pt" o:ole="">
                  <v:imagedata r:id="rId141" o:title=""/>
                </v:shape>
                <w:control r:id="rId142" w:name="CheckBox642125921116" w:shapeid="_x0000_i1667"/>
              </w:object>
            </w:r>
          </w:p>
        </w:tc>
      </w:tr>
      <w:tr w:rsidR="00B755C0" w:rsidRPr="0065416A" w14:paraId="1FDB0448" w14:textId="77777777" w:rsidTr="005E49D5">
        <w:trPr>
          <w:jc w:val="center"/>
        </w:trPr>
        <w:tc>
          <w:tcPr>
            <w:tcW w:w="4466" w:type="dxa"/>
            <w:gridSpan w:val="3"/>
            <w:shd w:val="clear" w:color="auto" w:fill="auto"/>
            <w:vAlign w:val="center"/>
          </w:tcPr>
          <w:p w14:paraId="7F55AD49" w14:textId="77777777" w:rsidR="00B755C0" w:rsidRPr="0065416A" w:rsidRDefault="00B755C0" w:rsidP="00B755C0">
            <w:pPr>
              <w:pStyle w:val="Prrafodelist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lang w:eastAsia="es-CL"/>
              </w:rPr>
            </w:pPr>
            <w:r w:rsidRPr="0065416A">
              <w:rPr>
                <w:rFonts w:cstheme="minorHAnsi"/>
                <w:noProof/>
                <w:sz w:val="20"/>
                <w:lang w:eastAsia="es-CL"/>
              </w:rPr>
              <w:t>Precio de  la actividad de cambio de medidor</w:t>
            </w:r>
          </w:p>
          <w:p w14:paraId="7346200F" w14:textId="77777777"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360"/>
              <w:rPr>
                <w:rFonts w:cstheme="minorHAnsi"/>
                <w:noProof/>
                <w:sz w:val="20"/>
                <w:lang w:eastAsia="es-CL"/>
              </w:rPr>
            </w:pPr>
            <w:r w:rsidRPr="0065416A">
              <w:rPr>
                <w:rFonts w:cstheme="minorHAnsi"/>
                <w:noProof/>
                <w:sz w:val="20"/>
                <w:lang w:eastAsia="es-CL"/>
              </w:rPr>
              <w:t>Bidireccional Trifásico en BT, sin indicación</w:t>
            </w:r>
          </w:p>
          <w:p w14:paraId="023C108E" w14:textId="5E796C8C"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360"/>
              <w:rPr>
                <w:rFonts w:cstheme="minorHAnsi"/>
                <w:noProof/>
                <w:sz w:val="20"/>
                <w:lang w:eastAsia="es-CL"/>
              </w:rPr>
            </w:pPr>
            <w:r w:rsidRPr="0065416A">
              <w:rPr>
                <w:rFonts w:cstheme="minorHAnsi"/>
                <w:noProof/>
                <w:sz w:val="20"/>
                <w:lang w:eastAsia="es-CL"/>
              </w:rPr>
              <w:t>de demanda: ($ con iva)</w:t>
            </w:r>
          </w:p>
        </w:tc>
        <w:tc>
          <w:tcPr>
            <w:tcW w:w="1984" w:type="dxa"/>
            <w:gridSpan w:val="2"/>
            <w:shd w:val="clear" w:color="auto" w:fill="auto"/>
            <w:vAlign w:val="center"/>
          </w:tcPr>
          <w:p w14:paraId="5553BCAD" w14:textId="77777777"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p>
        </w:tc>
        <w:tc>
          <w:tcPr>
            <w:tcW w:w="2126" w:type="dxa"/>
            <w:gridSpan w:val="5"/>
            <w:shd w:val="clear" w:color="auto" w:fill="auto"/>
            <w:vAlign w:val="center"/>
          </w:tcPr>
          <w:p w14:paraId="087A0F52" w14:textId="4C4DFA56"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3E7777C8">
                <v:shape id="_x0000_i1669" type="#_x0000_t75" style="width:43.8pt;height:17.3pt" o:ole="">
                  <v:imagedata r:id="rId143" o:title=""/>
                </v:shape>
                <w:control r:id="rId144" w:name="CheckBox64212592215" w:shapeid="_x0000_i1669"/>
              </w:object>
            </w:r>
          </w:p>
        </w:tc>
        <w:tc>
          <w:tcPr>
            <w:tcW w:w="1630" w:type="dxa"/>
            <w:gridSpan w:val="2"/>
            <w:shd w:val="clear" w:color="auto" w:fill="auto"/>
            <w:vAlign w:val="center"/>
          </w:tcPr>
          <w:p w14:paraId="4DAA786E" w14:textId="74CE9595"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5CFA4D60">
                <v:shape id="_x0000_i1671" type="#_x0000_t75" style="width:57.6pt;height:17.3pt" o:ole="">
                  <v:imagedata r:id="rId141" o:title=""/>
                </v:shape>
                <w:control r:id="rId145" w:name="CheckBox642125921115" w:shapeid="_x0000_i1671"/>
              </w:object>
            </w:r>
          </w:p>
        </w:tc>
      </w:tr>
      <w:tr w:rsidR="00B755C0" w:rsidRPr="0065416A" w14:paraId="7BF99FC3" w14:textId="77777777" w:rsidTr="005E49D5">
        <w:trPr>
          <w:jc w:val="center"/>
        </w:trPr>
        <w:tc>
          <w:tcPr>
            <w:tcW w:w="4466" w:type="dxa"/>
            <w:gridSpan w:val="3"/>
            <w:shd w:val="clear" w:color="auto" w:fill="auto"/>
            <w:vAlign w:val="center"/>
          </w:tcPr>
          <w:p w14:paraId="5DB35CD6" w14:textId="77777777" w:rsidR="00B755C0" w:rsidRPr="0065416A" w:rsidRDefault="00B755C0" w:rsidP="00B755C0">
            <w:pPr>
              <w:pStyle w:val="Prrafodelist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lang w:eastAsia="es-CL"/>
              </w:rPr>
            </w:pPr>
            <w:r w:rsidRPr="0065416A">
              <w:rPr>
                <w:rFonts w:cstheme="minorHAnsi"/>
                <w:noProof/>
                <w:sz w:val="20"/>
                <w:lang w:eastAsia="es-CL"/>
              </w:rPr>
              <w:t>Precio de  la actividad de cambio de medidor</w:t>
            </w:r>
          </w:p>
          <w:p w14:paraId="27D90FCC" w14:textId="588E1473"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360"/>
              <w:rPr>
                <w:rFonts w:cstheme="minorHAnsi"/>
                <w:noProof/>
                <w:sz w:val="20"/>
                <w:lang w:eastAsia="es-CL"/>
              </w:rPr>
            </w:pPr>
            <w:r w:rsidRPr="0065416A">
              <w:rPr>
                <w:rFonts w:cstheme="minorHAnsi"/>
                <w:noProof/>
                <w:sz w:val="20"/>
                <w:lang w:eastAsia="es-CL"/>
              </w:rPr>
              <w:t>Bidireccional Trifásico en BT, con indicación de demanda: ($ con iva)</w:t>
            </w:r>
          </w:p>
        </w:tc>
        <w:tc>
          <w:tcPr>
            <w:tcW w:w="1984" w:type="dxa"/>
            <w:gridSpan w:val="2"/>
            <w:shd w:val="clear" w:color="auto" w:fill="auto"/>
            <w:vAlign w:val="center"/>
          </w:tcPr>
          <w:p w14:paraId="4D3FDF79" w14:textId="77777777"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p>
        </w:tc>
        <w:tc>
          <w:tcPr>
            <w:tcW w:w="2126" w:type="dxa"/>
            <w:gridSpan w:val="5"/>
            <w:shd w:val="clear" w:color="auto" w:fill="auto"/>
            <w:vAlign w:val="center"/>
          </w:tcPr>
          <w:p w14:paraId="266D010C" w14:textId="127D2AF3"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4011DF99">
                <v:shape id="_x0000_i1673" type="#_x0000_t75" style="width:43.8pt;height:17.3pt" o:ole="">
                  <v:imagedata r:id="rId136" o:title=""/>
                </v:shape>
                <w:control r:id="rId146" w:name="CheckBox64212592214" w:shapeid="_x0000_i1673"/>
              </w:object>
            </w:r>
          </w:p>
        </w:tc>
        <w:tc>
          <w:tcPr>
            <w:tcW w:w="1630" w:type="dxa"/>
            <w:gridSpan w:val="2"/>
            <w:shd w:val="clear" w:color="auto" w:fill="auto"/>
            <w:vAlign w:val="center"/>
          </w:tcPr>
          <w:p w14:paraId="3ECDE5E7" w14:textId="580EE5B0"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2609B1A7">
                <v:shape id="_x0000_i1675" type="#_x0000_t75" style="width:57.6pt;height:17.3pt" o:ole="">
                  <v:imagedata r:id="rId141" o:title=""/>
                </v:shape>
                <w:control r:id="rId147" w:name="CheckBox642125921114" w:shapeid="_x0000_i1675"/>
              </w:object>
            </w:r>
          </w:p>
        </w:tc>
      </w:tr>
      <w:tr w:rsidR="00B755C0" w:rsidRPr="0065416A" w14:paraId="749BDC96" w14:textId="77777777" w:rsidTr="005E49D5">
        <w:trPr>
          <w:jc w:val="center"/>
        </w:trPr>
        <w:tc>
          <w:tcPr>
            <w:tcW w:w="4466" w:type="dxa"/>
            <w:gridSpan w:val="3"/>
            <w:shd w:val="clear" w:color="auto" w:fill="auto"/>
            <w:vAlign w:val="center"/>
          </w:tcPr>
          <w:p w14:paraId="0524F658" w14:textId="77777777" w:rsidR="00B755C0" w:rsidRPr="0065416A" w:rsidRDefault="00B755C0" w:rsidP="00B755C0">
            <w:pPr>
              <w:pStyle w:val="Prrafodelist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lang w:eastAsia="es-CL"/>
              </w:rPr>
            </w:pPr>
            <w:r w:rsidRPr="0065416A">
              <w:rPr>
                <w:rFonts w:cstheme="minorHAnsi"/>
                <w:noProof/>
                <w:sz w:val="20"/>
                <w:lang w:eastAsia="es-CL"/>
              </w:rPr>
              <w:t>Costo de reprogramación de medidor</w:t>
            </w:r>
          </w:p>
          <w:p w14:paraId="58D2205B" w14:textId="338EB791"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360"/>
              <w:rPr>
                <w:rFonts w:cstheme="minorHAnsi"/>
                <w:noProof/>
                <w:sz w:val="20"/>
                <w:lang w:eastAsia="es-CL"/>
              </w:rPr>
            </w:pPr>
            <w:r w:rsidRPr="0065416A">
              <w:rPr>
                <w:rFonts w:cstheme="minorHAnsi"/>
                <w:noProof/>
                <w:sz w:val="20"/>
                <w:lang w:eastAsia="es-CL"/>
              </w:rPr>
              <w:t>unidireccional a bidireccional: ($ con iva)</w:t>
            </w:r>
          </w:p>
        </w:tc>
        <w:tc>
          <w:tcPr>
            <w:tcW w:w="1984" w:type="dxa"/>
            <w:gridSpan w:val="2"/>
            <w:shd w:val="clear" w:color="auto" w:fill="auto"/>
            <w:vAlign w:val="center"/>
          </w:tcPr>
          <w:p w14:paraId="10303AA6" w14:textId="77777777"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p>
        </w:tc>
        <w:tc>
          <w:tcPr>
            <w:tcW w:w="2126" w:type="dxa"/>
            <w:gridSpan w:val="5"/>
            <w:shd w:val="clear" w:color="auto" w:fill="auto"/>
            <w:vAlign w:val="center"/>
          </w:tcPr>
          <w:p w14:paraId="2546A1E3" w14:textId="76705B8E"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2704D899">
                <v:shape id="_x0000_i1677" type="#_x0000_t75" style="width:43.8pt;height:17.3pt" o:ole="">
                  <v:imagedata r:id="rId136" o:title=""/>
                </v:shape>
                <w:control r:id="rId148" w:name="CheckBox64212592213" w:shapeid="_x0000_i1677"/>
              </w:object>
            </w:r>
          </w:p>
        </w:tc>
        <w:tc>
          <w:tcPr>
            <w:tcW w:w="1630" w:type="dxa"/>
            <w:gridSpan w:val="2"/>
            <w:shd w:val="clear" w:color="auto" w:fill="auto"/>
            <w:vAlign w:val="center"/>
          </w:tcPr>
          <w:p w14:paraId="21BD420E" w14:textId="0727343E"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1FBBDFA8">
                <v:shape id="_x0000_i1679" type="#_x0000_t75" style="width:57.6pt;height:17.3pt" o:ole="">
                  <v:imagedata r:id="rId149" o:title=""/>
                </v:shape>
                <w:control r:id="rId150" w:name="CheckBox642125921113" w:shapeid="_x0000_i1679"/>
              </w:object>
            </w:r>
          </w:p>
        </w:tc>
      </w:tr>
      <w:tr w:rsidR="00B755C0" w:rsidRPr="0065416A" w14:paraId="40B85C97" w14:textId="77777777" w:rsidTr="005E49D5">
        <w:trPr>
          <w:jc w:val="center"/>
        </w:trPr>
        <w:tc>
          <w:tcPr>
            <w:tcW w:w="4466" w:type="dxa"/>
            <w:gridSpan w:val="3"/>
            <w:shd w:val="clear" w:color="auto" w:fill="auto"/>
            <w:vAlign w:val="center"/>
          </w:tcPr>
          <w:p w14:paraId="639346CD" w14:textId="77777777" w:rsidR="00B755C0" w:rsidRPr="0065416A" w:rsidRDefault="00B755C0" w:rsidP="00B755C0">
            <w:pPr>
              <w:pStyle w:val="Prrafodelist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lang w:eastAsia="es-CL"/>
              </w:rPr>
            </w:pPr>
            <w:r w:rsidRPr="0065416A">
              <w:rPr>
                <w:rFonts w:cstheme="minorHAnsi"/>
                <w:noProof/>
                <w:sz w:val="20"/>
                <w:lang w:eastAsia="es-CL"/>
              </w:rPr>
              <w:t xml:space="preserve">Supervisión puesta en servicio Equipo de </w:t>
            </w:r>
          </w:p>
          <w:p w14:paraId="612F5582" w14:textId="12550AFD"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360"/>
              <w:rPr>
                <w:rFonts w:cstheme="minorHAnsi"/>
                <w:noProof/>
                <w:sz w:val="20"/>
                <w:lang w:eastAsia="es-CL"/>
              </w:rPr>
            </w:pPr>
            <w:r w:rsidRPr="0065416A">
              <w:rPr>
                <w:rFonts w:cstheme="minorHAnsi"/>
                <w:noProof/>
                <w:sz w:val="20"/>
                <w:lang w:eastAsia="es-CL"/>
              </w:rPr>
              <w:t>generación: ($ con iva)</w:t>
            </w:r>
          </w:p>
        </w:tc>
        <w:tc>
          <w:tcPr>
            <w:tcW w:w="1984" w:type="dxa"/>
            <w:gridSpan w:val="2"/>
            <w:shd w:val="clear" w:color="auto" w:fill="auto"/>
            <w:vAlign w:val="center"/>
          </w:tcPr>
          <w:p w14:paraId="6FF045CC" w14:textId="77777777"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p>
        </w:tc>
        <w:tc>
          <w:tcPr>
            <w:tcW w:w="2126" w:type="dxa"/>
            <w:gridSpan w:val="5"/>
            <w:shd w:val="clear" w:color="auto" w:fill="auto"/>
            <w:vAlign w:val="center"/>
          </w:tcPr>
          <w:p w14:paraId="6FB2A0B0" w14:textId="55AD6702"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19D41B09">
                <v:shape id="_x0000_i1681" type="#_x0000_t75" style="width:43.8pt;height:17.3pt" o:ole="">
                  <v:imagedata r:id="rId136" o:title=""/>
                </v:shape>
                <w:control r:id="rId151" w:name="CheckBox64212592212" w:shapeid="_x0000_i1681"/>
              </w:object>
            </w:r>
          </w:p>
        </w:tc>
        <w:tc>
          <w:tcPr>
            <w:tcW w:w="1630" w:type="dxa"/>
            <w:gridSpan w:val="2"/>
            <w:shd w:val="clear" w:color="auto" w:fill="auto"/>
            <w:vAlign w:val="center"/>
          </w:tcPr>
          <w:p w14:paraId="32CB6A43" w14:textId="6DCC1BCF"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09C33D38">
                <v:shape id="_x0000_i1683" type="#_x0000_t75" style="width:57.6pt;height:17.3pt" o:ole="">
                  <v:imagedata r:id="rId152" o:title=""/>
                </v:shape>
                <w:control r:id="rId153" w:name="CheckBox642125921112" w:shapeid="_x0000_i1683"/>
              </w:object>
            </w:r>
          </w:p>
        </w:tc>
      </w:tr>
      <w:tr w:rsidR="00B755C0" w:rsidRPr="0065416A" w14:paraId="20495CF6" w14:textId="77777777" w:rsidTr="005E49D5">
        <w:trPr>
          <w:jc w:val="center"/>
        </w:trPr>
        <w:tc>
          <w:tcPr>
            <w:tcW w:w="4466" w:type="dxa"/>
            <w:gridSpan w:val="3"/>
            <w:shd w:val="clear" w:color="auto" w:fill="auto"/>
            <w:vAlign w:val="center"/>
          </w:tcPr>
          <w:p w14:paraId="3238FE69" w14:textId="2E5A579B" w:rsidR="00B755C0" w:rsidRPr="0065416A" w:rsidRDefault="00B755C0" w:rsidP="00B755C0">
            <w:pPr>
              <w:pStyle w:val="Prrafodelist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lang w:eastAsia="es-CL"/>
              </w:rPr>
            </w:pPr>
            <w:r w:rsidRPr="0065416A">
              <w:rPr>
                <w:rFonts w:cstheme="minorHAnsi"/>
                <w:noProof/>
                <w:sz w:val="20"/>
                <w:lang w:eastAsia="es-CL"/>
              </w:rPr>
              <w:t>Costo de ampliación de empalme: ($ con iva)</w:t>
            </w:r>
          </w:p>
        </w:tc>
        <w:tc>
          <w:tcPr>
            <w:tcW w:w="1984" w:type="dxa"/>
            <w:gridSpan w:val="2"/>
            <w:shd w:val="clear" w:color="auto" w:fill="auto"/>
            <w:vAlign w:val="center"/>
          </w:tcPr>
          <w:p w14:paraId="4F84D22B" w14:textId="77777777"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eastAsia="Times New Roman" w:cstheme="minorHAnsi"/>
                <w:b/>
                <w:sz w:val="20"/>
              </w:rPr>
            </w:pPr>
          </w:p>
        </w:tc>
        <w:tc>
          <w:tcPr>
            <w:tcW w:w="2126" w:type="dxa"/>
            <w:gridSpan w:val="5"/>
            <w:shd w:val="clear" w:color="auto" w:fill="auto"/>
            <w:vAlign w:val="center"/>
          </w:tcPr>
          <w:p w14:paraId="357F9529" w14:textId="73AA2BC6"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626BA2CA">
                <v:shape id="_x0000_i1685" type="#_x0000_t75" style="width:43.8pt;height:17.3pt" o:ole="">
                  <v:imagedata r:id="rId136" o:title=""/>
                </v:shape>
                <w:control r:id="rId154" w:name="CheckBox64212592211" w:shapeid="_x0000_i1685"/>
              </w:object>
            </w:r>
          </w:p>
        </w:tc>
        <w:tc>
          <w:tcPr>
            <w:tcW w:w="1630" w:type="dxa"/>
            <w:gridSpan w:val="2"/>
            <w:shd w:val="clear" w:color="auto" w:fill="auto"/>
            <w:vAlign w:val="center"/>
          </w:tcPr>
          <w:p w14:paraId="7A8A220E" w14:textId="75D35636" w:rsidR="00B755C0" w:rsidRPr="0065416A" w:rsidRDefault="00B755C0" w:rsidP="00B755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sz w:val="20"/>
              </w:rPr>
            </w:pPr>
            <w:r w:rsidRPr="0065416A">
              <w:rPr>
                <w:rFonts w:eastAsia="Times New Roman" w:cstheme="minorHAnsi"/>
                <w:b/>
                <w:sz w:val="20"/>
              </w:rPr>
              <w:object w:dxaOrig="225" w:dyaOrig="225" w14:anchorId="7EFC68C4">
                <v:shape id="_x0000_i1687" type="#_x0000_t75" style="width:57.6pt;height:17.3pt" o:ole="">
                  <v:imagedata r:id="rId141" o:title=""/>
                </v:shape>
                <w:control r:id="rId155" w:name="CheckBox642125921111" w:shapeid="_x0000_i1687"/>
              </w:object>
            </w:r>
          </w:p>
        </w:tc>
      </w:tr>
      <w:tr w:rsidR="00824BA3" w:rsidRPr="0065416A" w14:paraId="35BC10E3" w14:textId="77777777" w:rsidTr="005E49D5">
        <w:trPr>
          <w:jc w:val="center"/>
        </w:trPr>
        <w:tc>
          <w:tcPr>
            <w:tcW w:w="10206" w:type="dxa"/>
            <w:gridSpan w:val="12"/>
            <w:shd w:val="clear" w:color="auto" w:fill="auto"/>
          </w:tcPr>
          <w:p w14:paraId="1EAEDF5F"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65416A">
              <w:rPr>
                <w:rFonts w:cstheme="minorHAnsi"/>
                <w:b/>
                <w:noProof/>
                <w:sz w:val="24"/>
                <w:szCs w:val="20"/>
                <w:lang w:eastAsia="es-CL"/>
              </w:rPr>
              <w:t>En caso de requerise adecuaciones al empalme es obligatorio completar la siguiente información</w:t>
            </w:r>
            <w:r w:rsidRPr="0065416A">
              <w:rPr>
                <w:rFonts w:cstheme="minorHAnsi"/>
                <w:b/>
                <w:noProof/>
                <w:sz w:val="20"/>
                <w:szCs w:val="20"/>
                <w:lang w:eastAsia="es-CL"/>
              </w:rPr>
              <w:br/>
            </w:r>
            <w:r w:rsidRPr="0065416A">
              <w:rPr>
                <w:rFonts w:cstheme="minorHAnsi"/>
                <w:bCs/>
                <w:i/>
                <w:iCs/>
                <w:noProof/>
                <w:sz w:val="20"/>
                <w:szCs w:val="20"/>
                <w:lang w:eastAsia="es-CL"/>
              </w:rPr>
              <w:br/>
              <w:t>(Cuando se indica en el formulario que el proyecto requiere modificación al empalme es obligación completar esta sección, el no llenado de esta sección se endenderá que la modificación al empalme no tiene costo para el usuario)</w:t>
            </w:r>
          </w:p>
        </w:tc>
      </w:tr>
      <w:tr w:rsidR="00824BA3" w:rsidRPr="0065416A" w14:paraId="1FD28743" w14:textId="77777777" w:rsidTr="005E49D5">
        <w:trPr>
          <w:jc w:val="center"/>
        </w:trPr>
        <w:tc>
          <w:tcPr>
            <w:tcW w:w="2215" w:type="dxa"/>
            <w:shd w:val="clear" w:color="auto" w:fill="auto"/>
            <w:vAlign w:val="center"/>
          </w:tcPr>
          <w:p w14:paraId="0AE091FC" w14:textId="77777777" w:rsidR="00824BA3" w:rsidRPr="0065416A" w:rsidRDefault="00824BA3" w:rsidP="00824BA3">
            <w:pPr>
              <w:jc w:val="left"/>
              <w:rPr>
                <w:rFonts w:cstheme="minorHAnsi"/>
                <w:noProof/>
                <w:szCs w:val="20"/>
                <w:lang w:eastAsia="es-CL"/>
              </w:rPr>
            </w:pPr>
            <w:r w:rsidRPr="0065416A">
              <w:rPr>
                <w:rFonts w:cstheme="minorHAnsi"/>
                <w:noProof/>
                <w:szCs w:val="20"/>
                <w:lang w:eastAsia="es-CL"/>
              </w:rPr>
              <w:t>Valorización de las adecuaciones del empalme</w:t>
            </w:r>
          </w:p>
          <w:p w14:paraId="644D28E4" w14:textId="08507C9C" w:rsidR="00824BA3" w:rsidRPr="0065416A" w:rsidRDefault="00824BA3" w:rsidP="00824BA3">
            <w:pPr>
              <w:jc w:val="left"/>
              <w:rPr>
                <w:rFonts w:cstheme="minorHAnsi"/>
                <w:szCs w:val="20"/>
              </w:rPr>
            </w:pPr>
            <w:r w:rsidRPr="0065416A">
              <w:rPr>
                <w:rFonts w:cstheme="minorHAnsi"/>
                <w:noProof/>
                <w:szCs w:val="20"/>
                <w:lang w:eastAsia="es-CL"/>
              </w:rPr>
              <w:t>($ con IVA):</w:t>
            </w:r>
            <w:r w:rsidR="00924644" w:rsidRPr="0065416A">
              <w:rPr>
                <w:rFonts w:cstheme="minorHAnsi"/>
                <w:noProof/>
                <w:sz w:val="18"/>
                <w:szCs w:val="20"/>
                <w:vertAlign w:val="subscript"/>
                <w:lang w:eastAsia="es-CL"/>
              </w:rPr>
              <w:t xml:space="preserve"> (8)</w:t>
            </w:r>
          </w:p>
        </w:tc>
        <w:tc>
          <w:tcPr>
            <w:tcW w:w="2959" w:type="dxa"/>
            <w:gridSpan w:val="3"/>
            <w:shd w:val="clear" w:color="auto" w:fill="auto"/>
            <w:vAlign w:val="center"/>
          </w:tcPr>
          <w:p w14:paraId="7F26A371" w14:textId="77777777" w:rsidR="00824BA3" w:rsidRPr="0065416A" w:rsidRDefault="00824BA3" w:rsidP="00824BA3">
            <w:pPr>
              <w:jc w:val="center"/>
              <w:rPr>
                <w:rFonts w:cstheme="minorHAnsi"/>
                <w:szCs w:val="20"/>
              </w:rPr>
            </w:pPr>
            <w:r w:rsidRPr="0065416A">
              <w:rPr>
                <w:rFonts w:cstheme="minorHAnsi"/>
                <w:szCs w:val="20"/>
              </w:rPr>
              <w:t>_____________[ $ ]</w:t>
            </w:r>
          </w:p>
        </w:tc>
        <w:tc>
          <w:tcPr>
            <w:tcW w:w="2516" w:type="dxa"/>
            <w:gridSpan w:val="4"/>
            <w:shd w:val="clear" w:color="auto" w:fill="auto"/>
            <w:vAlign w:val="center"/>
          </w:tcPr>
          <w:p w14:paraId="0859267B" w14:textId="77777777" w:rsidR="00824BA3" w:rsidRPr="0065416A" w:rsidRDefault="00824BA3" w:rsidP="00824BA3">
            <w:pPr>
              <w:jc w:val="left"/>
              <w:rPr>
                <w:rFonts w:cstheme="minorHAnsi"/>
                <w:noProof/>
                <w:szCs w:val="20"/>
                <w:lang w:eastAsia="es-CL"/>
              </w:rPr>
            </w:pPr>
            <w:r w:rsidRPr="0065416A">
              <w:rPr>
                <w:rFonts w:cstheme="minorHAnsi"/>
                <w:noProof/>
                <w:szCs w:val="20"/>
                <w:lang w:eastAsia="es-CL"/>
              </w:rPr>
              <w:t>Plazo de ejecución de las adecuaciones del empalme</w:t>
            </w:r>
          </w:p>
          <w:p w14:paraId="5F25FD0C" w14:textId="77777777" w:rsidR="00824BA3" w:rsidRPr="0065416A" w:rsidRDefault="00824BA3" w:rsidP="00824BA3">
            <w:pPr>
              <w:jc w:val="left"/>
              <w:rPr>
                <w:rFonts w:cstheme="minorHAnsi"/>
                <w:szCs w:val="20"/>
              </w:rPr>
            </w:pPr>
            <w:r w:rsidRPr="0065416A">
              <w:rPr>
                <w:rFonts w:cstheme="minorHAnsi"/>
                <w:noProof/>
                <w:szCs w:val="20"/>
                <w:lang w:eastAsia="es-CL"/>
              </w:rPr>
              <w:t>(días corridos):</w:t>
            </w:r>
          </w:p>
        </w:tc>
        <w:tc>
          <w:tcPr>
            <w:tcW w:w="2516" w:type="dxa"/>
            <w:gridSpan w:val="4"/>
            <w:shd w:val="clear" w:color="auto" w:fill="auto"/>
            <w:vAlign w:val="center"/>
          </w:tcPr>
          <w:p w14:paraId="4F699052" w14:textId="77777777" w:rsidR="00824BA3" w:rsidRPr="0065416A" w:rsidRDefault="00824BA3" w:rsidP="00824BA3">
            <w:pPr>
              <w:jc w:val="center"/>
              <w:rPr>
                <w:rFonts w:cstheme="minorHAnsi"/>
                <w:szCs w:val="20"/>
              </w:rPr>
            </w:pPr>
            <w:r w:rsidRPr="0065416A">
              <w:rPr>
                <w:rFonts w:cstheme="minorHAnsi"/>
                <w:szCs w:val="20"/>
              </w:rPr>
              <w:t>_____________ [días]</w:t>
            </w:r>
          </w:p>
        </w:tc>
      </w:tr>
      <w:tr w:rsidR="00824BA3" w:rsidRPr="0065416A" w14:paraId="196C5ADF" w14:textId="77777777" w:rsidTr="005E49D5">
        <w:trPr>
          <w:jc w:val="center"/>
        </w:trPr>
        <w:tc>
          <w:tcPr>
            <w:tcW w:w="10206" w:type="dxa"/>
            <w:gridSpan w:val="12"/>
            <w:shd w:val="clear" w:color="auto" w:fill="auto"/>
          </w:tcPr>
          <w:p w14:paraId="6A9BD746"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b/>
                <w:noProof/>
                <w:sz w:val="20"/>
                <w:szCs w:val="20"/>
                <w:lang w:eastAsia="es-CL"/>
              </w:rPr>
            </w:pPr>
            <w:r w:rsidRPr="0065416A">
              <w:rPr>
                <w:rFonts w:cstheme="minorHAnsi"/>
                <w:b/>
                <w:noProof/>
                <w:sz w:val="24"/>
                <w:szCs w:val="20"/>
                <w:lang w:eastAsia="es-CL"/>
              </w:rPr>
              <w:t>En caso de requerise obras adicionales o ajustes en la red de distribución es obligatorio completar la siguiente información</w:t>
            </w:r>
          </w:p>
          <w:p w14:paraId="779E92A2" w14:textId="59A1078F"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65416A">
              <w:rPr>
                <w:rFonts w:cstheme="minorHAnsi"/>
                <w:b/>
                <w:noProof/>
                <w:sz w:val="20"/>
                <w:szCs w:val="20"/>
                <w:lang w:eastAsia="es-CL"/>
              </w:rPr>
              <w:br/>
            </w:r>
            <w:r w:rsidRPr="0065416A">
              <w:rPr>
                <w:rFonts w:cstheme="minorHAnsi"/>
                <w:bCs/>
                <w:i/>
                <w:iCs/>
                <w:noProof/>
                <w:sz w:val="20"/>
                <w:szCs w:val="20"/>
                <w:lang w:eastAsia="es-CL"/>
              </w:rPr>
              <w:t>(Cuando se indica en el formulario que el proyecto de obras adicionales o ajustes es obligación completar esta sección, el no llenado de esta sección se entenderá que la obra ad</w:t>
            </w:r>
            <w:r w:rsidR="00246AE4" w:rsidRPr="0065416A">
              <w:rPr>
                <w:rFonts w:cstheme="minorHAnsi"/>
                <w:bCs/>
                <w:i/>
                <w:iCs/>
                <w:noProof/>
                <w:sz w:val="20"/>
                <w:szCs w:val="20"/>
                <w:lang w:eastAsia="es-CL"/>
              </w:rPr>
              <w:t xml:space="preserve">icional </w:t>
            </w:r>
            <w:r w:rsidRPr="0065416A">
              <w:rPr>
                <w:rFonts w:cstheme="minorHAnsi"/>
                <w:bCs/>
                <w:i/>
                <w:iCs/>
                <w:noProof/>
                <w:sz w:val="20"/>
                <w:szCs w:val="20"/>
                <w:lang w:eastAsia="es-CL"/>
              </w:rPr>
              <w:t>o ajustes no tienen costos para el usuario)</w:t>
            </w:r>
          </w:p>
        </w:tc>
      </w:tr>
      <w:tr w:rsidR="00824BA3" w:rsidRPr="0065416A" w14:paraId="0DD2E62D" w14:textId="77777777" w:rsidTr="005E49D5">
        <w:trPr>
          <w:jc w:val="center"/>
        </w:trPr>
        <w:tc>
          <w:tcPr>
            <w:tcW w:w="2215" w:type="dxa"/>
            <w:shd w:val="clear" w:color="auto" w:fill="auto"/>
            <w:vAlign w:val="center"/>
          </w:tcPr>
          <w:p w14:paraId="6CE6E6F7" w14:textId="1DA75B3B" w:rsidR="00824BA3" w:rsidRPr="0065416A" w:rsidRDefault="00824BA3" w:rsidP="00824BA3">
            <w:pPr>
              <w:jc w:val="left"/>
              <w:outlineLvl w:val="9"/>
              <w:rPr>
                <w:rFonts w:cstheme="minorHAnsi"/>
                <w:noProof/>
                <w:szCs w:val="20"/>
                <w:lang w:eastAsia="es-CL"/>
              </w:rPr>
            </w:pPr>
            <w:r w:rsidRPr="0065416A">
              <w:rPr>
                <w:rFonts w:cstheme="minorHAnsi"/>
                <w:noProof/>
                <w:szCs w:val="20"/>
                <w:lang w:eastAsia="es-CL"/>
              </w:rPr>
              <w:t>Valorización de las Obras Adicionales o Ajustes ($ con IVA):</w:t>
            </w:r>
            <w:r w:rsidR="00246AE4" w:rsidRPr="0065416A">
              <w:rPr>
                <w:rFonts w:cstheme="minorHAnsi"/>
                <w:noProof/>
                <w:szCs w:val="20"/>
                <w:lang w:eastAsia="es-CL"/>
              </w:rPr>
              <w:t xml:space="preserve"> </w:t>
            </w:r>
            <w:r w:rsidR="00246AE4" w:rsidRPr="0065416A">
              <w:rPr>
                <w:rFonts w:cstheme="minorHAnsi"/>
                <w:noProof/>
                <w:sz w:val="18"/>
                <w:szCs w:val="20"/>
                <w:vertAlign w:val="subscript"/>
                <w:lang w:eastAsia="es-CL"/>
              </w:rPr>
              <w:t>(</w:t>
            </w:r>
            <w:r w:rsidR="00525BD7" w:rsidRPr="0065416A">
              <w:rPr>
                <w:rFonts w:cstheme="minorHAnsi"/>
                <w:noProof/>
                <w:sz w:val="18"/>
                <w:szCs w:val="20"/>
                <w:vertAlign w:val="subscript"/>
                <w:lang w:eastAsia="es-CL"/>
              </w:rPr>
              <w:t>8</w:t>
            </w:r>
            <w:r w:rsidR="00246AE4" w:rsidRPr="0065416A">
              <w:rPr>
                <w:rFonts w:cstheme="minorHAnsi"/>
                <w:noProof/>
                <w:sz w:val="18"/>
                <w:szCs w:val="20"/>
                <w:vertAlign w:val="subscript"/>
                <w:lang w:eastAsia="es-CL"/>
              </w:rPr>
              <w:t>)</w:t>
            </w:r>
          </w:p>
        </w:tc>
        <w:tc>
          <w:tcPr>
            <w:tcW w:w="2959" w:type="dxa"/>
            <w:gridSpan w:val="3"/>
            <w:shd w:val="clear" w:color="auto" w:fill="auto"/>
            <w:vAlign w:val="center"/>
          </w:tcPr>
          <w:p w14:paraId="71377648" w14:textId="77777777" w:rsidR="00824BA3" w:rsidRPr="0065416A" w:rsidRDefault="00824BA3" w:rsidP="00824BA3">
            <w:pPr>
              <w:jc w:val="center"/>
              <w:rPr>
                <w:rFonts w:cstheme="minorHAnsi"/>
                <w:szCs w:val="20"/>
              </w:rPr>
            </w:pPr>
            <w:r w:rsidRPr="0065416A">
              <w:rPr>
                <w:rFonts w:cstheme="minorHAnsi"/>
                <w:szCs w:val="20"/>
              </w:rPr>
              <w:t>_____________[ $ ]</w:t>
            </w:r>
          </w:p>
        </w:tc>
        <w:tc>
          <w:tcPr>
            <w:tcW w:w="2516" w:type="dxa"/>
            <w:gridSpan w:val="4"/>
            <w:shd w:val="clear" w:color="auto" w:fill="auto"/>
            <w:vAlign w:val="center"/>
          </w:tcPr>
          <w:p w14:paraId="77C19F5D" w14:textId="61838803" w:rsidR="00824BA3" w:rsidRPr="0065416A" w:rsidRDefault="00824BA3" w:rsidP="00824BA3">
            <w:pPr>
              <w:jc w:val="left"/>
              <w:rPr>
                <w:rFonts w:cstheme="minorHAnsi"/>
                <w:szCs w:val="20"/>
              </w:rPr>
            </w:pPr>
            <w:r w:rsidRPr="0065416A">
              <w:rPr>
                <w:rFonts w:cstheme="minorHAnsi"/>
                <w:noProof/>
                <w:szCs w:val="20"/>
                <w:lang w:eastAsia="es-CL"/>
              </w:rPr>
              <w:t>Plazo de ejecución de las Obras Adicionale</w:t>
            </w:r>
            <w:r w:rsidR="00246AE4" w:rsidRPr="0065416A">
              <w:rPr>
                <w:rFonts w:cstheme="minorHAnsi"/>
                <w:noProof/>
                <w:szCs w:val="20"/>
                <w:lang w:eastAsia="es-CL"/>
              </w:rPr>
              <w:t>s</w:t>
            </w:r>
            <w:r w:rsidRPr="0065416A">
              <w:rPr>
                <w:rFonts w:cstheme="minorHAnsi"/>
                <w:noProof/>
                <w:szCs w:val="20"/>
                <w:lang w:eastAsia="es-CL"/>
              </w:rPr>
              <w:t xml:space="preserve"> o Ajustes (días corridos):</w:t>
            </w:r>
          </w:p>
        </w:tc>
        <w:tc>
          <w:tcPr>
            <w:tcW w:w="2516" w:type="dxa"/>
            <w:gridSpan w:val="4"/>
            <w:shd w:val="clear" w:color="auto" w:fill="auto"/>
            <w:vAlign w:val="center"/>
          </w:tcPr>
          <w:p w14:paraId="5A0BB2B0" w14:textId="77777777" w:rsidR="00824BA3" w:rsidRPr="0065416A" w:rsidRDefault="00824BA3" w:rsidP="00824BA3">
            <w:pPr>
              <w:jc w:val="center"/>
              <w:rPr>
                <w:rFonts w:cstheme="minorHAnsi"/>
                <w:szCs w:val="20"/>
              </w:rPr>
            </w:pPr>
            <w:r w:rsidRPr="0065416A">
              <w:rPr>
                <w:rFonts w:cstheme="minorHAnsi"/>
                <w:szCs w:val="20"/>
              </w:rPr>
              <w:t>_____________ [días]</w:t>
            </w:r>
          </w:p>
        </w:tc>
      </w:tr>
      <w:tr w:rsidR="00824BA3" w:rsidRPr="0065416A" w14:paraId="57CE2D0D" w14:textId="77777777" w:rsidTr="005E49D5">
        <w:trPr>
          <w:jc w:val="center"/>
        </w:trPr>
        <w:tc>
          <w:tcPr>
            <w:tcW w:w="10206" w:type="dxa"/>
            <w:gridSpan w:val="12"/>
            <w:shd w:val="clear" w:color="auto" w:fill="auto"/>
          </w:tcPr>
          <w:p w14:paraId="6ED516D3"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b/>
                <w:noProof/>
                <w:sz w:val="24"/>
                <w:szCs w:val="20"/>
                <w:lang w:eastAsia="es-CL"/>
              </w:rPr>
            </w:pPr>
            <w:r w:rsidRPr="0065416A">
              <w:rPr>
                <w:rFonts w:cstheme="minorHAnsi"/>
                <w:b/>
                <w:noProof/>
                <w:sz w:val="24"/>
                <w:szCs w:val="20"/>
                <w:lang w:eastAsia="es-CL"/>
              </w:rPr>
              <w:t>Especificaciones de las Obras Adicionales y/o Adecuaciones y/o Ajustes</w:t>
            </w:r>
          </w:p>
          <w:p w14:paraId="7FD98B9E" w14:textId="1B664743"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65416A">
              <w:rPr>
                <w:rFonts w:cstheme="minorHAnsi"/>
                <w:b/>
                <w:noProof/>
                <w:sz w:val="20"/>
                <w:szCs w:val="20"/>
                <w:lang w:eastAsia="es-CL"/>
              </w:rPr>
              <w:br/>
              <w:t>(</w:t>
            </w:r>
            <w:r w:rsidRPr="0065416A">
              <w:rPr>
                <w:rFonts w:cstheme="minorHAnsi"/>
                <w:bCs/>
                <w:i/>
                <w:iCs/>
                <w:noProof/>
                <w:sz w:val="20"/>
                <w:szCs w:val="20"/>
                <w:lang w:eastAsia="es-CL"/>
              </w:rPr>
              <w:t>Cuando se indica en el formulario que el proyecto requiere de obras adicionales y/o adecuaciones y/o Ajustes es obligación incluir el Anexo:Detalle de las Obras Adicionales y/o Adecuaciones y/o Ajustes con sus respectivos códigos de VNR y su valorización, la no incoporación de esta sección se entenderá que dichas obras no tienen costo para el usuario.)</w:t>
            </w:r>
          </w:p>
        </w:tc>
      </w:tr>
      <w:tr w:rsidR="00824BA3" w:rsidRPr="0065416A" w14:paraId="1D0AB5B8" w14:textId="77777777" w:rsidTr="005E49D5">
        <w:trPr>
          <w:jc w:val="center"/>
        </w:trPr>
        <w:tc>
          <w:tcPr>
            <w:tcW w:w="5174" w:type="dxa"/>
            <w:gridSpan w:val="4"/>
            <w:shd w:val="clear" w:color="auto" w:fill="auto"/>
            <w:vAlign w:val="center"/>
          </w:tcPr>
          <w:p w14:paraId="1BA320EB" w14:textId="6C11CD30" w:rsidR="00824BA3" w:rsidRPr="0065416A" w:rsidRDefault="00824BA3" w:rsidP="00824BA3">
            <w:pPr>
              <w:pStyle w:val="Prrafodelista"/>
              <w:numPr>
                <w:ilvl w:val="0"/>
                <w:numId w:val="38"/>
              </w:numPr>
              <w:rPr>
                <w:noProof/>
                <w:sz w:val="20"/>
                <w:lang w:eastAsia="es-CL"/>
              </w:rPr>
            </w:pPr>
            <w:r w:rsidRPr="0065416A">
              <w:rPr>
                <w:noProof/>
                <w:sz w:val="20"/>
                <w:lang w:eastAsia="es-CL"/>
              </w:rPr>
              <w:t>Indicar que criterio técnico de la NTCO EG que fue el que detono la realización de obras adicionales</w:t>
            </w:r>
          </w:p>
        </w:tc>
        <w:tc>
          <w:tcPr>
            <w:tcW w:w="5032" w:type="dxa"/>
            <w:gridSpan w:val="8"/>
            <w:shd w:val="clear" w:color="auto" w:fill="auto"/>
          </w:tcPr>
          <w:p w14:paraId="7C65569E" w14:textId="04CE76F4"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sz w:val="20"/>
              </w:rPr>
            </w:pPr>
            <w:r w:rsidRPr="0065416A">
              <w:rPr>
                <w:rFonts w:eastAsia="Times New Roman" w:cstheme="minorHAnsi"/>
                <w:b/>
                <w:sz w:val="20"/>
              </w:rPr>
              <w:object w:dxaOrig="225" w:dyaOrig="225" w14:anchorId="05590CB0">
                <v:shape id="_x0000_i1689" type="#_x0000_t75" style="width:235.6pt;height:17.3pt" o:ole="">
                  <v:imagedata r:id="rId156" o:title=""/>
                </v:shape>
                <w:control r:id="rId157" w:name="CheckBox64212491111" w:shapeid="_x0000_i1689"/>
              </w:object>
            </w:r>
          </w:p>
          <w:p w14:paraId="0C4BF738" w14:textId="37DDF275"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sz w:val="20"/>
              </w:rPr>
            </w:pPr>
            <w:r w:rsidRPr="0065416A">
              <w:rPr>
                <w:rFonts w:eastAsia="Times New Roman" w:cstheme="minorHAnsi"/>
                <w:b/>
                <w:sz w:val="20"/>
              </w:rPr>
              <w:object w:dxaOrig="225" w:dyaOrig="225" w14:anchorId="3707E3D2">
                <v:shape id="_x0000_i1691" type="#_x0000_t75" style="width:134.8pt;height:17.3pt" o:ole="">
                  <v:imagedata r:id="rId158" o:title=""/>
                </v:shape>
                <w:control r:id="rId159" w:name="CheckBox642124911111" w:shapeid="_x0000_i1691"/>
              </w:object>
            </w:r>
          </w:p>
          <w:p w14:paraId="6AFFB1FD" w14:textId="3F90C9BB" w:rsidR="00824BA3" w:rsidRPr="0065416A" w:rsidRDefault="00693AD0"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r w:rsidRPr="0065416A">
              <w:rPr>
                <w:rFonts w:eastAsia="Times New Roman" w:cstheme="minorHAnsi"/>
                <w:b/>
                <w:sz w:val="20"/>
              </w:rPr>
              <w:object w:dxaOrig="225" w:dyaOrig="225" w14:anchorId="4B7A36C5">
                <v:shape id="_x0000_i1693" type="#_x0000_t75" style="width:134.8pt;height:17.3pt" o:ole="">
                  <v:imagedata r:id="rId160" o:title=""/>
                </v:shape>
                <w:control r:id="rId161" w:name="CheckBox6421249111111" w:shapeid="_x0000_i1693"/>
              </w:object>
            </w:r>
          </w:p>
          <w:p w14:paraId="5C329F00" w14:textId="19846472" w:rsidR="00824BA3" w:rsidRPr="0065416A" w:rsidRDefault="00693AD0"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r w:rsidRPr="0065416A">
              <w:rPr>
                <w:rFonts w:eastAsia="Times New Roman" w:cstheme="minorHAnsi"/>
                <w:b/>
                <w:sz w:val="20"/>
              </w:rPr>
              <w:object w:dxaOrig="225" w:dyaOrig="225" w14:anchorId="67E744EE">
                <v:shape id="_x0000_i1695" type="#_x0000_t75" style="width:155.5pt;height:17.3pt" o:ole="">
                  <v:imagedata r:id="rId162" o:title=""/>
                </v:shape>
                <w:control r:id="rId163" w:name="CheckBox6421249111112" w:shapeid="_x0000_i1695"/>
              </w:object>
            </w:r>
          </w:p>
        </w:tc>
      </w:tr>
      <w:tr w:rsidR="00824BA3" w:rsidRPr="0065416A" w14:paraId="5217471E" w14:textId="77777777" w:rsidTr="005E49D5">
        <w:trPr>
          <w:jc w:val="center"/>
        </w:trPr>
        <w:tc>
          <w:tcPr>
            <w:tcW w:w="5174" w:type="dxa"/>
            <w:gridSpan w:val="4"/>
            <w:shd w:val="clear" w:color="auto" w:fill="auto"/>
          </w:tcPr>
          <w:p w14:paraId="3EEA0AD7" w14:textId="77777777" w:rsidR="00824BA3" w:rsidRPr="0065416A" w:rsidRDefault="00824BA3" w:rsidP="00824BA3">
            <w:pPr>
              <w:pStyle w:val="Prrafodelista"/>
              <w:numPr>
                <w:ilvl w:val="0"/>
                <w:numId w:val="38"/>
              </w:numPr>
              <w:rPr>
                <w:noProof/>
                <w:sz w:val="20"/>
                <w:lang w:eastAsia="es-CL"/>
              </w:rPr>
            </w:pPr>
            <w:r w:rsidRPr="0065416A">
              <w:rPr>
                <w:noProof/>
                <w:sz w:val="20"/>
                <w:lang w:eastAsia="es-CL"/>
              </w:rPr>
              <w:t>Modalidad de pago prevista por Empresa Distribuidora:</w:t>
            </w:r>
          </w:p>
        </w:tc>
        <w:tc>
          <w:tcPr>
            <w:tcW w:w="5032" w:type="dxa"/>
            <w:gridSpan w:val="8"/>
            <w:shd w:val="clear" w:color="auto" w:fill="auto"/>
          </w:tcPr>
          <w:p w14:paraId="33AEC062" w14:textId="16C48528"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tc>
      </w:tr>
      <w:tr w:rsidR="00824BA3" w:rsidRPr="0065416A" w14:paraId="211DD0FD" w14:textId="77777777" w:rsidTr="005E49D5">
        <w:trPr>
          <w:jc w:val="center"/>
        </w:trPr>
        <w:tc>
          <w:tcPr>
            <w:tcW w:w="10206" w:type="dxa"/>
            <w:gridSpan w:val="12"/>
            <w:shd w:val="clear" w:color="auto" w:fill="auto"/>
            <w:vAlign w:val="bottom"/>
          </w:tcPr>
          <w:p w14:paraId="621029BB"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65416A">
              <w:rPr>
                <w:rFonts w:cstheme="minorHAnsi"/>
                <w:b/>
                <w:noProof/>
                <w:sz w:val="24"/>
                <w:lang w:eastAsia="es-CL"/>
              </w:rPr>
              <w:t>Datos de la Entrega</w:t>
            </w:r>
          </w:p>
        </w:tc>
      </w:tr>
      <w:tr w:rsidR="00824BA3" w:rsidRPr="0065416A" w14:paraId="7C9CF1E2" w14:textId="77777777" w:rsidTr="005E49D5">
        <w:trPr>
          <w:jc w:val="center"/>
        </w:trPr>
        <w:tc>
          <w:tcPr>
            <w:tcW w:w="5174" w:type="dxa"/>
            <w:gridSpan w:val="4"/>
            <w:shd w:val="clear" w:color="auto" w:fill="auto"/>
            <w:vAlign w:val="bottom"/>
          </w:tcPr>
          <w:p w14:paraId="0FE73C86" w14:textId="77777777" w:rsidR="00824BA3" w:rsidRPr="0065416A" w:rsidRDefault="00824BA3" w:rsidP="00824BA3">
            <w:pPr>
              <w:jc w:val="left"/>
              <w:rPr>
                <w:noProof/>
                <w:lang w:eastAsia="es-CL"/>
              </w:rPr>
            </w:pPr>
            <w:r w:rsidRPr="0065416A">
              <w:rPr>
                <w:noProof/>
                <w:lang w:eastAsia="es-CL"/>
              </w:rPr>
              <w:t>FECHA DE ENVIO:</w:t>
            </w:r>
          </w:p>
        </w:tc>
        <w:tc>
          <w:tcPr>
            <w:tcW w:w="5032" w:type="dxa"/>
            <w:gridSpan w:val="8"/>
            <w:shd w:val="clear" w:color="auto" w:fill="auto"/>
            <w:vAlign w:val="bottom"/>
          </w:tcPr>
          <w:p w14:paraId="3509A684"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p w14:paraId="4E45D485"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p w14:paraId="67F6BF7E" w14:textId="39447B08"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p w14:paraId="1330A678" w14:textId="4C6F04C9" w:rsidR="00CF2D59" w:rsidRPr="0065416A" w:rsidRDefault="00CF2D59"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p w14:paraId="5A177FE4" w14:textId="77777777" w:rsidR="00CF2D59" w:rsidRPr="0065416A" w:rsidRDefault="00CF2D59"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p w14:paraId="001D2210"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p w14:paraId="78B078C1"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p w14:paraId="2515861E"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p w14:paraId="45549C31" w14:textId="77777777" w:rsidR="00824BA3"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65416A">
              <w:rPr>
                <w:rFonts w:cstheme="minorHAnsi"/>
                <w:noProof/>
                <w:sz w:val="20"/>
                <w:szCs w:val="20"/>
                <w:lang w:eastAsia="es-CL"/>
              </w:rPr>
              <w:t>TIMBRE DE LA EMPRESA DISTRIBUIDORA:</w:t>
            </w:r>
          </w:p>
          <w:p w14:paraId="45C6F474" w14:textId="57612851" w:rsidR="00EA4B92" w:rsidRPr="00EA4B92" w:rsidRDefault="00EA4B92" w:rsidP="00EA4B92">
            <w:pPr>
              <w:rPr>
                <w:rFonts w:cstheme="minorHAnsi"/>
                <w:sz w:val="20"/>
                <w:szCs w:val="20"/>
                <w:lang w:eastAsia="es-CL"/>
              </w:rPr>
            </w:pPr>
          </w:p>
        </w:tc>
      </w:tr>
      <w:tr w:rsidR="00824BA3" w:rsidRPr="0065416A" w14:paraId="187F92A6" w14:textId="77777777" w:rsidTr="005E49D5">
        <w:trPr>
          <w:jc w:val="center"/>
        </w:trPr>
        <w:tc>
          <w:tcPr>
            <w:tcW w:w="10206" w:type="dxa"/>
            <w:gridSpan w:val="12"/>
            <w:shd w:val="clear" w:color="auto" w:fill="auto"/>
          </w:tcPr>
          <w:p w14:paraId="2BF872F3" w14:textId="77777777" w:rsidR="00824BA3" w:rsidRPr="0065416A" w:rsidRDefault="00824BA3" w:rsidP="00824BA3">
            <w:pPr>
              <w:pStyle w:val="Prrafodelista"/>
              <w:numPr>
                <w:ilvl w:val="0"/>
                <w:numId w:val="39"/>
              </w:numPr>
              <w:rPr>
                <w:noProof/>
                <w:sz w:val="18"/>
                <w:lang w:eastAsia="es-CL"/>
              </w:rPr>
            </w:pPr>
            <w:r w:rsidRPr="0065416A">
              <w:rPr>
                <w:noProof/>
                <w:sz w:val="18"/>
                <w:lang w:eastAsia="es-CL"/>
              </w:rPr>
              <w:lastRenderedPageBreak/>
              <w:t>El número de cliente corresponde al número de identificación del servicio asociado al inmueble donde se instalará el EG, normalmente especificado en las boletas o facturas emitidas por la empresa distribuidora.</w:t>
            </w:r>
          </w:p>
          <w:p w14:paraId="755E93E3" w14:textId="77777777" w:rsidR="00824BA3" w:rsidRPr="0065416A" w:rsidRDefault="00824BA3" w:rsidP="00824BA3">
            <w:pPr>
              <w:pStyle w:val="Prrafodelista"/>
              <w:numPr>
                <w:ilvl w:val="0"/>
                <w:numId w:val="39"/>
              </w:numPr>
              <w:rPr>
                <w:noProof/>
                <w:sz w:val="18"/>
                <w:lang w:eastAsia="es-CL"/>
              </w:rPr>
            </w:pPr>
            <w:r w:rsidRPr="0065416A">
              <w:rPr>
                <w:noProof/>
                <w:sz w:val="18"/>
                <w:lang w:eastAsia="es-CL"/>
              </w:rPr>
              <w:t>En el caso de que el equipamiento de generación se conectase a través de un Proceso Expeditivo no se requerirá determinar la Capacidad e Inyección de Excedentes Permitidas. Para cumplir el proceso expeditivo la empresa distribuidora deberá verificar que el EG cumpla copulativamente los siguientes criterios de seguridad operacional:</w:t>
            </w:r>
          </w:p>
          <w:p w14:paraId="485C73D6" w14:textId="77777777" w:rsidR="00824BA3" w:rsidRPr="0065416A" w:rsidRDefault="00824BA3" w:rsidP="00824BA3">
            <w:pPr>
              <w:pStyle w:val="Prrafodelista"/>
              <w:numPr>
                <w:ilvl w:val="0"/>
                <w:numId w:val="40"/>
              </w:numPr>
              <w:rPr>
                <w:noProof/>
                <w:sz w:val="18"/>
                <w:lang w:eastAsia="es-CL"/>
              </w:rPr>
            </w:pPr>
            <w:r w:rsidRPr="0065416A">
              <w:rPr>
                <w:noProof/>
                <w:sz w:val="18"/>
                <w:lang w:eastAsia="es-CL"/>
              </w:rPr>
              <w:t>EG se conectará a través de inversores.</w:t>
            </w:r>
          </w:p>
          <w:p w14:paraId="1DD4A2B3" w14:textId="77777777" w:rsidR="00824BA3" w:rsidRPr="0065416A" w:rsidRDefault="00824BA3" w:rsidP="00824BA3">
            <w:pPr>
              <w:pStyle w:val="Prrafodelista"/>
              <w:numPr>
                <w:ilvl w:val="0"/>
                <w:numId w:val="40"/>
              </w:numPr>
              <w:rPr>
                <w:noProof/>
                <w:sz w:val="18"/>
                <w:lang w:eastAsia="es-CL"/>
              </w:rPr>
            </w:pPr>
            <w:r w:rsidRPr="0065416A">
              <w:rPr>
                <w:noProof/>
                <w:sz w:val="18"/>
                <w:lang w:eastAsia="es-CL"/>
              </w:rPr>
              <w:t>Criterio Límite de Inyección: La capacidad instalada del EG deberá ser menor o igual a la capacidad del empalme y menor a 10 kW para BT y 30 kW para MT.</w:t>
            </w:r>
          </w:p>
          <w:p w14:paraId="01726B39" w14:textId="77777777" w:rsidR="00824BA3" w:rsidRPr="0065416A" w:rsidRDefault="00824BA3" w:rsidP="00824BA3">
            <w:pPr>
              <w:pStyle w:val="Prrafodelista"/>
              <w:numPr>
                <w:ilvl w:val="0"/>
                <w:numId w:val="40"/>
              </w:numPr>
              <w:rPr>
                <w:noProof/>
                <w:sz w:val="18"/>
                <w:lang w:eastAsia="es-CL"/>
              </w:rPr>
            </w:pPr>
            <w:r w:rsidRPr="0065416A">
              <w:rPr>
                <w:noProof/>
                <w:sz w:val="18"/>
                <w:lang w:eastAsia="es-CL"/>
              </w:rPr>
              <w:t>Criterio Capacidad del Transformador: solo aplicable a conexiones en BT. La capacidad instalada del EG sumada a la capacidad de otras instalaciones de generación conectadas o previsto a conectar, no deberá superar el 20% de la capacidad de transformador al que se conecte.</w:t>
            </w:r>
          </w:p>
          <w:p w14:paraId="1D88140B" w14:textId="77777777" w:rsidR="00824BA3" w:rsidRPr="0065416A" w:rsidRDefault="00824BA3" w:rsidP="00824BA3">
            <w:pPr>
              <w:pStyle w:val="Prrafodelista"/>
              <w:numPr>
                <w:ilvl w:val="0"/>
                <w:numId w:val="40"/>
              </w:numPr>
              <w:rPr>
                <w:noProof/>
                <w:sz w:val="18"/>
                <w:lang w:eastAsia="es-CL"/>
              </w:rPr>
            </w:pPr>
            <w:r w:rsidRPr="0065416A">
              <w:rPr>
                <w:noProof/>
                <w:sz w:val="18"/>
                <w:lang w:eastAsia="es-CL"/>
              </w:rPr>
              <w:t>Criterio Capacidad del Alimentador:Criterio solo aplicacble a conexiones en MT, donde la capacidad instalada del EG sumada a la capacidad de otras instalaciones de generación conectadas o previstas a conectar, no deberá superar el 15% de la capacidasd nominal en la cabecera del alimentador.</w:t>
            </w:r>
          </w:p>
          <w:p w14:paraId="0875B587" w14:textId="77777777" w:rsidR="00824BA3" w:rsidRPr="0065416A" w:rsidRDefault="00824BA3" w:rsidP="00824BA3">
            <w:pPr>
              <w:pStyle w:val="Prrafodelista"/>
              <w:rPr>
                <w:noProof/>
                <w:sz w:val="18"/>
                <w:lang w:eastAsia="es-CL"/>
              </w:rPr>
            </w:pPr>
            <w:r w:rsidRPr="0065416A">
              <w:rPr>
                <w:noProof/>
                <w:sz w:val="18"/>
                <w:lang w:eastAsia="es-CL"/>
              </w:rPr>
              <w:t>El plazo máximo para la respuesta a la Solicitud de Conexión de un Proceso Expeditivo es de 5 días hábiles.</w:t>
            </w:r>
          </w:p>
          <w:p w14:paraId="26C1BE9E" w14:textId="3C46B082" w:rsidR="00824BA3" w:rsidRPr="0065416A" w:rsidRDefault="00824BA3" w:rsidP="00824BA3">
            <w:pPr>
              <w:pStyle w:val="Prrafodelista"/>
              <w:rPr>
                <w:noProof/>
                <w:sz w:val="18"/>
                <w:lang w:eastAsia="es-CL"/>
              </w:rPr>
            </w:pPr>
            <w:r w:rsidRPr="0065416A">
              <w:rPr>
                <w:noProof/>
                <w:sz w:val="18"/>
                <w:lang w:eastAsia="es-CL"/>
              </w:rPr>
              <w:t>La Capacidad Instalada y la Inyección Permitida del EG puede ser ajustada a un valor distinto al consignado en la Solicitud de Conexión con la finalidad de, por ejemplo, evitar obras adicionales o modificaciones al empalme.</w:t>
            </w:r>
          </w:p>
          <w:p w14:paraId="491DCAFE" w14:textId="4E21E743" w:rsidR="00525BD7" w:rsidRPr="0065416A" w:rsidRDefault="00525BD7" w:rsidP="00824BA3">
            <w:pPr>
              <w:pStyle w:val="Prrafodelista"/>
              <w:numPr>
                <w:ilvl w:val="0"/>
                <w:numId w:val="39"/>
              </w:numPr>
              <w:rPr>
                <w:noProof/>
                <w:sz w:val="18"/>
                <w:lang w:eastAsia="es-CL"/>
              </w:rPr>
            </w:pPr>
            <w:r w:rsidRPr="0065416A">
              <w:rPr>
                <w:noProof/>
                <w:sz w:val="18"/>
                <w:lang w:eastAsia="es-CL"/>
              </w:rPr>
              <w:t>En caso de que el EG requiera realizar estudios, la empresa debera determinar los nuevos valores de capacidad instalada e inyección de extedentes permitida. (Artículo 3-13 NTCO EG)</w:t>
            </w:r>
          </w:p>
          <w:p w14:paraId="71BA88ED" w14:textId="124A57FA" w:rsidR="00824BA3" w:rsidRPr="0065416A" w:rsidRDefault="00824BA3" w:rsidP="00824BA3">
            <w:pPr>
              <w:pStyle w:val="Prrafodelista"/>
              <w:numPr>
                <w:ilvl w:val="0"/>
                <w:numId w:val="39"/>
              </w:numPr>
              <w:rPr>
                <w:noProof/>
                <w:sz w:val="18"/>
                <w:lang w:eastAsia="es-CL"/>
              </w:rPr>
            </w:pPr>
            <w:r w:rsidRPr="0065416A">
              <w:rPr>
                <w:noProof/>
                <w:sz w:val="18"/>
                <w:lang w:eastAsia="es-CL"/>
              </w:rPr>
              <w:t>Corresponde a la relación entre la potencia activa (expresada en kW) y la potencia aparente ( expresada en kVA) que se consume  o inyecta en un punto determinado de la red.  En el caso de que los estudios eléctricos determinen que se requieren obras adicionales, la Empresa Distribuidora deberá otorgar al interesado, las alternativas para evitar la realización de dichas obras, entre las cuales se deberá considerar al menos la operación del EG con un factor de potencia distinto de uno.</w:t>
            </w:r>
          </w:p>
          <w:p w14:paraId="1C23E645" w14:textId="77777777" w:rsidR="00824BA3" w:rsidRPr="0065416A" w:rsidRDefault="00824BA3" w:rsidP="00824BA3">
            <w:pPr>
              <w:pStyle w:val="Prrafodelista"/>
              <w:numPr>
                <w:ilvl w:val="0"/>
                <w:numId w:val="39"/>
              </w:numPr>
              <w:rPr>
                <w:noProof/>
                <w:sz w:val="18"/>
                <w:lang w:eastAsia="es-CL"/>
              </w:rPr>
            </w:pPr>
            <w:r w:rsidRPr="0065416A">
              <w:rPr>
                <w:noProof/>
                <w:sz w:val="18"/>
                <w:lang w:eastAsia="es-CL"/>
              </w:rPr>
              <w:t>En caso de requerir aumentos de capacidad de las instalaciones existentes.</w:t>
            </w:r>
          </w:p>
          <w:p w14:paraId="2845B22B" w14:textId="0827DBEF" w:rsidR="00824BA3" w:rsidRPr="0065416A" w:rsidRDefault="00824BA3" w:rsidP="00824BA3">
            <w:pPr>
              <w:pStyle w:val="Prrafodelista"/>
              <w:numPr>
                <w:ilvl w:val="0"/>
                <w:numId w:val="3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r w:rsidRPr="0065416A">
              <w:rPr>
                <w:noProof/>
                <w:sz w:val="18"/>
                <w:lang w:eastAsia="es-CL"/>
              </w:rPr>
              <w:t>En caso de que la Capacidad Instalada del Equipamiento de Generación informada en la SCR sea menor o igual a la capacidad del empalme y se cumplan los criterios de seguridad operacional y de configuración de la red de distribución, conforme a lo establecido en la norma técnica, o cuando la Capacidad Instalada del Equipamiento de Generación a conectar no supere el 40% de la Capacidad Instalada Permitida, no será necesario que el Usuario Final o el representante de los propietarios del Equipamiento de Generación Conjunto, según corresponda, manifieste su conformidad, debiendo proceder a presentar la Notificación de Conexión para continuar el proceso.</w:t>
            </w:r>
          </w:p>
          <w:p w14:paraId="7C2D27E7" w14:textId="38639A23" w:rsidR="00824BA3" w:rsidRPr="0065416A" w:rsidRDefault="00824BA3" w:rsidP="00824BA3">
            <w:pPr>
              <w:pStyle w:val="Prrafodelista"/>
              <w:numPr>
                <w:ilvl w:val="0"/>
                <w:numId w:val="3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noProof/>
                <w:sz w:val="18"/>
                <w:lang w:eastAsia="es-CL"/>
              </w:rPr>
            </w:pPr>
            <w:r w:rsidRPr="0065416A">
              <w:rPr>
                <w:noProof/>
                <w:sz w:val="18"/>
                <w:lang w:eastAsia="es-CL"/>
              </w:rPr>
              <w:t xml:space="preserve">    En caso de que la Capacidad Instalada del Equipamiento de Generación informada en la SCR sea menor o igual a la capacidad del empalme y se cumplan los criterios de seguridad operacional y de configuración de la red de distribución, conforme a lo establecido en la norma técnica en su Artículo 3-11, no se requerirá establecer la Capacidad Instalada Permitida ni la Inyección de Excedentes Permitida. (No se requiere entregar Anexos)</w:t>
            </w:r>
          </w:p>
          <w:p w14:paraId="14D0F1F1" w14:textId="2D86DE4B" w:rsidR="00824BA3" w:rsidRPr="0065416A" w:rsidRDefault="00525BD7" w:rsidP="00525BD7">
            <w:pPr>
              <w:pStyle w:val="Prrafodelista"/>
              <w:numPr>
                <w:ilvl w:val="0"/>
                <w:numId w:val="3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r w:rsidRPr="0065416A">
              <w:rPr>
                <w:noProof/>
                <w:sz w:val="18"/>
                <w:lang w:eastAsia="es-CL"/>
              </w:rPr>
              <w:t xml:space="preserve">La valorización de las Obras Adicionales, Adecuaciones y Ajustes deberá calcularse considerando los requerimientos necesarios para mantener los estándares de seguridad y calidad de suministro establecidos por la normativa vigente. Dicho cálculo deberá considerar los valores de cada uno de los componentes de las Obras Adicionales y Adecuaciones, las labores de Ajustes necesarios, los costos de montaje asociados, y los recargos establecidos en el procedimiento de determinación del Valor Nuevo de Reemplazo vigente, en adelante “VNR”, de las instalaciones de distribución, fijados por la Superintendencia. Asimismo, los cálculos antes referidos deberán considerar los valores de los estudios de costos a los que se refiere el artículo 183 bis de la Ley. En caso de que los componentes o labores consideradas no se encuentren fijados en el VNR o no se encuentren referidos en los estudios de costos antes mencionados, la Empresa Distribuidora deberá indicar el valor de los mismos según su última cotización, sin perjuicio de mantener el resto de los costos de montaje y recargos ya mencionados. En caso de no existir acuerdo respecto a los plazos de ejecución de las Obras Adicionales, Adecuaciones o Ajustes, o respecto a los costos de las mismas, el Usuario Final podrá recurrir a la Superintendencia. </w:t>
            </w:r>
          </w:p>
          <w:p w14:paraId="5EE90C39" w14:textId="77777777" w:rsidR="00924644" w:rsidRPr="0065416A" w:rsidRDefault="00924644" w:rsidP="00924644">
            <w:pPr>
              <w:pStyle w:val="Prrafodelista"/>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p>
          <w:p w14:paraId="2EDE679E"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b/>
                <w:i/>
                <w:noProof/>
                <w:sz w:val="20"/>
                <w:szCs w:val="20"/>
                <w:lang w:eastAsia="es-CL"/>
              </w:rPr>
            </w:pPr>
            <w:r w:rsidRPr="0065416A">
              <w:rPr>
                <w:rFonts w:cstheme="minorHAnsi"/>
                <w:b/>
                <w:i/>
                <w:noProof/>
                <w:sz w:val="20"/>
                <w:szCs w:val="20"/>
                <w:lang w:eastAsia="es-CL"/>
              </w:rPr>
              <w:t>Es obligación de la empresa responder todos los campos del presente formulario</w:t>
            </w:r>
          </w:p>
          <w:p w14:paraId="2539F3AA" w14:textId="3DE70CC4"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noProof/>
                <w:sz w:val="18"/>
                <w:lang w:eastAsia="es-CL"/>
              </w:rPr>
            </w:pPr>
            <w:r w:rsidRPr="0065416A">
              <w:rPr>
                <w:noProof/>
                <w:sz w:val="18"/>
                <w:lang w:eastAsia="es-CL"/>
              </w:rPr>
              <w:t>Nota: En el caso de Conjunto Habitacionales o Solicitudes Múltiples deben adjuntarse Anexos respectivos</w:t>
            </w:r>
          </w:p>
          <w:p w14:paraId="3B457D60"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noProof/>
                <w:sz w:val="18"/>
                <w:lang w:eastAsia="es-CL"/>
              </w:rPr>
            </w:pPr>
          </w:p>
          <w:p w14:paraId="73E7A3B0" w14:textId="77777777" w:rsidR="00824BA3" w:rsidRPr="0065416A" w:rsidRDefault="00824BA3" w:rsidP="00824B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r w:rsidRPr="0065416A">
              <w:rPr>
                <w:rFonts w:eastAsia="Times New Roman"/>
                <w:sz w:val="18"/>
                <w:szCs w:val="18"/>
                <w:lang w:eastAsia="es-CL"/>
              </w:rPr>
              <w:t xml:space="preserve">Para más información de Ley, productos autorizados e instaladores ver </w:t>
            </w:r>
            <w:hyperlink r:id="rId164" w:history="1">
              <w:r w:rsidRPr="0065416A">
                <w:rPr>
                  <w:rStyle w:val="Hipervnculo"/>
                  <w:rFonts w:eastAsia="Times New Roman" w:cstheme="minorHAnsi"/>
                  <w:color w:val="auto"/>
                  <w:sz w:val="18"/>
                  <w:szCs w:val="20"/>
                  <w:lang w:eastAsia="es-CL"/>
                </w:rPr>
                <w:t>https://www.sec.cl/generacion-ciudadana-te4/</w:t>
              </w:r>
            </w:hyperlink>
            <w:r w:rsidRPr="0065416A">
              <w:rPr>
                <w:rFonts w:eastAsia="Times New Roman"/>
                <w:szCs w:val="18"/>
                <w:lang w:eastAsia="es-CL"/>
              </w:rPr>
              <w:t xml:space="preserve"> </w:t>
            </w:r>
            <w:r w:rsidRPr="0065416A">
              <w:rPr>
                <w:rFonts w:eastAsia="Times New Roman"/>
                <w:sz w:val="18"/>
                <w:szCs w:val="18"/>
                <w:lang w:eastAsia="es-CL"/>
              </w:rPr>
              <w:t>sección Generación Distribuida para Autoconsumo.</w:t>
            </w:r>
          </w:p>
        </w:tc>
      </w:tr>
    </w:tbl>
    <w:p w14:paraId="7B452ABB" w14:textId="77777777" w:rsidR="00053758" w:rsidRPr="00F628C4" w:rsidRDefault="00053758" w:rsidP="00AA5F05">
      <w:pPr>
        <w:spacing w:after="200" w:line="276" w:lineRule="auto"/>
        <w:jc w:val="left"/>
        <w:outlineLvl w:val="9"/>
        <w:rPr>
          <w:rFonts w:eastAsia="Times New Roman"/>
          <w:sz w:val="18"/>
          <w:szCs w:val="18"/>
          <w:lang w:eastAsia="es-CL"/>
        </w:rPr>
      </w:pPr>
    </w:p>
    <w:sectPr w:rsidR="00053758" w:rsidRPr="00F628C4" w:rsidSect="00A23E95">
      <w:headerReference w:type="default" r:id="rId165"/>
      <w:footerReference w:type="default" r:id="rId166"/>
      <w:type w:val="continuous"/>
      <w:pgSz w:w="12240" w:h="18720" w:code="14"/>
      <w:pgMar w:top="567" w:right="1608"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7D38D" w14:textId="77777777" w:rsidR="00D3353B" w:rsidRDefault="00D3353B" w:rsidP="00537201">
      <w:r>
        <w:separator/>
      </w:r>
    </w:p>
  </w:endnote>
  <w:endnote w:type="continuationSeparator" w:id="0">
    <w:p w14:paraId="5FE7D38E" w14:textId="77777777" w:rsidR="00D3353B" w:rsidRDefault="00D3353B" w:rsidP="0053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bCL">
    <w:altName w:val="Arial"/>
    <w:panose1 w:val="00000000000000000000"/>
    <w:charset w:val="00"/>
    <w:family w:val="modern"/>
    <w:notTrueType/>
    <w:pitch w:val="variable"/>
    <w:sig w:usb0="00000001" w:usb1="4000005B"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5901024"/>
      <w:docPartObj>
        <w:docPartGallery w:val="Page Numbers (Bottom of Page)"/>
        <w:docPartUnique/>
      </w:docPartObj>
    </w:sdtPr>
    <w:sdtEndPr/>
    <w:sdtContent>
      <w:sdt>
        <w:sdtPr>
          <w:id w:val="861863729"/>
          <w:docPartObj>
            <w:docPartGallery w:val="Page Numbers (Bottom of Page)"/>
            <w:docPartUnique/>
          </w:docPartObj>
        </w:sdtPr>
        <w:sdtEndPr/>
        <w:sdtContent>
          <w:p w14:paraId="33B9A672" w14:textId="1272D4BD" w:rsidR="00D3353B" w:rsidRDefault="00D3353B" w:rsidP="00214976">
            <w:pPr>
              <w:pStyle w:val="Piedepgina"/>
              <w:jc w:val="right"/>
            </w:pPr>
            <w:r>
              <w:rPr>
                <w:rFonts w:eastAsia="Times New Roman"/>
                <w:color w:val="000000"/>
                <w:sz w:val="18"/>
                <w:szCs w:val="18"/>
                <w:lang w:eastAsia="es-CL"/>
              </w:rPr>
              <w:t xml:space="preserve">Formulario: Respuesta a Solicitud de Conexión </w:t>
            </w:r>
            <w:r w:rsidR="00EA4B92">
              <w:rPr>
                <w:rFonts w:eastAsia="Times New Roman"/>
                <w:color w:val="000000"/>
                <w:sz w:val="18"/>
                <w:szCs w:val="18"/>
                <w:lang w:eastAsia="es-CL"/>
              </w:rPr>
              <w:t>(Versión 06-11-2020)</w:t>
            </w:r>
          </w:p>
        </w:sdtContent>
      </w:sdt>
      <w:p w14:paraId="5FE7D390" w14:textId="3420663D" w:rsidR="00D3353B" w:rsidRDefault="006854AF">
        <w:pPr>
          <w:pStyle w:val="Piedepgina"/>
          <w:jc w:val="right"/>
        </w:pPr>
      </w:p>
    </w:sdtContent>
  </w:sdt>
  <w:p w14:paraId="5FE7D391" w14:textId="77777777" w:rsidR="00D3353B" w:rsidRDefault="00D3353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7D38B" w14:textId="77777777" w:rsidR="00D3353B" w:rsidRDefault="00D3353B" w:rsidP="00537201">
      <w:r>
        <w:separator/>
      </w:r>
    </w:p>
  </w:footnote>
  <w:footnote w:type="continuationSeparator" w:id="0">
    <w:p w14:paraId="5FE7D38C" w14:textId="77777777" w:rsidR="00D3353B" w:rsidRDefault="00D3353B" w:rsidP="0053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8381352"/>
      <w:docPartObj>
        <w:docPartGallery w:val="Page Numbers (Top of Page)"/>
        <w:docPartUnique/>
      </w:docPartObj>
    </w:sdtPr>
    <w:sdtEndPr/>
    <w:sdtContent>
      <w:p w14:paraId="5FE7D38F" w14:textId="77777777" w:rsidR="00D3353B" w:rsidRDefault="00D3353B" w:rsidP="00A53A3C">
        <w:pPr>
          <w:pStyle w:val="Encabezado"/>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1</w:t>
        </w:r>
        <w:r>
          <w:rPr>
            <w:b/>
            <w:bCs/>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D1B5D"/>
    <w:multiLevelType w:val="hybridMultilevel"/>
    <w:tmpl w:val="C70E0B60"/>
    <w:lvl w:ilvl="0" w:tplc="340A0005">
      <w:start w:val="1"/>
      <w:numFmt w:val="bullet"/>
      <w:lvlText w:val=""/>
      <w:lvlJc w:val="left"/>
      <w:pPr>
        <w:ind w:left="720" w:hanging="360"/>
      </w:pPr>
      <w:rPr>
        <w:rFonts w:ascii="Wingdings" w:hAnsi="Wingdings"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5D451AD"/>
    <w:multiLevelType w:val="hybridMultilevel"/>
    <w:tmpl w:val="3D4E65C4"/>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2" w15:restartNumberingAfterBreak="0">
    <w:nsid w:val="06DB3A1A"/>
    <w:multiLevelType w:val="hybridMultilevel"/>
    <w:tmpl w:val="8482FADA"/>
    <w:lvl w:ilvl="0" w:tplc="FAB827B6">
      <w:start w:val="1"/>
      <w:numFmt w:val="lowerRoman"/>
      <w:lvlText w:val="%1)"/>
      <w:lvlJc w:val="left"/>
      <w:pPr>
        <w:ind w:left="1485" w:hanging="360"/>
      </w:pPr>
      <w:rPr>
        <w:rFonts w:ascii="Calibri" w:eastAsia="Times New Roman" w:hAnsi="Calibri" w:cs="Times New Roman"/>
      </w:rPr>
    </w:lvl>
    <w:lvl w:ilvl="1" w:tplc="340A0019" w:tentative="1">
      <w:start w:val="1"/>
      <w:numFmt w:val="lowerLetter"/>
      <w:lvlText w:val="%2."/>
      <w:lvlJc w:val="left"/>
      <w:pPr>
        <w:ind w:left="2205" w:hanging="360"/>
      </w:pPr>
    </w:lvl>
    <w:lvl w:ilvl="2" w:tplc="340A001B" w:tentative="1">
      <w:start w:val="1"/>
      <w:numFmt w:val="lowerRoman"/>
      <w:lvlText w:val="%3."/>
      <w:lvlJc w:val="right"/>
      <w:pPr>
        <w:ind w:left="2925" w:hanging="180"/>
      </w:pPr>
    </w:lvl>
    <w:lvl w:ilvl="3" w:tplc="340A000F" w:tentative="1">
      <w:start w:val="1"/>
      <w:numFmt w:val="decimal"/>
      <w:lvlText w:val="%4."/>
      <w:lvlJc w:val="left"/>
      <w:pPr>
        <w:ind w:left="3645" w:hanging="360"/>
      </w:pPr>
    </w:lvl>
    <w:lvl w:ilvl="4" w:tplc="340A0019" w:tentative="1">
      <w:start w:val="1"/>
      <w:numFmt w:val="lowerLetter"/>
      <w:lvlText w:val="%5."/>
      <w:lvlJc w:val="left"/>
      <w:pPr>
        <w:ind w:left="4365" w:hanging="360"/>
      </w:pPr>
    </w:lvl>
    <w:lvl w:ilvl="5" w:tplc="340A001B" w:tentative="1">
      <w:start w:val="1"/>
      <w:numFmt w:val="lowerRoman"/>
      <w:lvlText w:val="%6."/>
      <w:lvlJc w:val="right"/>
      <w:pPr>
        <w:ind w:left="5085" w:hanging="180"/>
      </w:pPr>
    </w:lvl>
    <w:lvl w:ilvl="6" w:tplc="340A000F" w:tentative="1">
      <w:start w:val="1"/>
      <w:numFmt w:val="decimal"/>
      <w:lvlText w:val="%7."/>
      <w:lvlJc w:val="left"/>
      <w:pPr>
        <w:ind w:left="5805" w:hanging="360"/>
      </w:pPr>
    </w:lvl>
    <w:lvl w:ilvl="7" w:tplc="340A0019" w:tentative="1">
      <w:start w:val="1"/>
      <w:numFmt w:val="lowerLetter"/>
      <w:lvlText w:val="%8."/>
      <w:lvlJc w:val="left"/>
      <w:pPr>
        <w:ind w:left="6525" w:hanging="360"/>
      </w:pPr>
    </w:lvl>
    <w:lvl w:ilvl="8" w:tplc="340A001B" w:tentative="1">
      <w:start w:val="1"/>
      <w:numFmt w:val="lowerRoman"/>
      <w:lvlText w:val="%9."/>
      <w:lvlJc w:val="right"/>
      <w:pPr>
        <w:ind w:left="7245" w:hanging="180"/>
      </w:pPr>
    </w:lvl>
  </w:abstractNum>
  <w:abstractNum w:abstractNumId="3" w15:restartNumberingAfterBreak="0">
    <w:nsid w:val="09F35D2D"/>
    <w:multiLevelType w:val="hybridMultilevel"/>
    <w:tmpl w:val="8406845A"/>
    <w:lvl w:ilvl="0" w:tplc="340A0009">
      <w:start w:val="1"/>
      <w:numFmt w:val="bullet"/>
      <w:lvlText w:val=""/>
      <w:lvlJc w:val="left"/>
      <w:pPr>
        <w:ind w:left="720" w:hanging="360"/>
      </w:pPr>
      <w:rPr>
        <w:rFonts w:ascii="Wingdings" w:hAnsi="Wingdings"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0A0805D9"/>
    <w:multiLevelType w:val="hybridMultilevel"/>
    <w:tmpl w:val="09847B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1092716"/>
    <w:multiLevelType w:val="hybridMultilevel"/>
    <w:tmpl w:val="7EAE6FA6"/>
    <w:lvl w:ilvl="0" w:tplc="340A0011">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84C46BB"/>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1B030283"/>
    <w:multiLevelType w:val="hybridMultilevel"/>
    <w:tmpl w:val="17A8E946"/>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1D0B763A"/>
    <w:multiLevelType w:val="hybridMultilevel"/>
    <w:tmpl w:val="B0D6B640"/>
    <w:lvl w:ilvl="0" w:tplc="340A000F">
      <w:start w:val="1"/>
      <w:numFmt w:val="decimal"/>
      <w:lvlText w:val="%1."/>
      <w:lvlJc w:val="left"/>
      <w:pPr>
        <w:ind w:left="1428" w:hanging="720"/>
      </w:pPr>
      <w:rPr>
        <w:rFonts w:hint="default"/>
      </w:rPr>
    </w:lvl>
    <w:lvl w:ilvl="1" w:tplc="7FE4DF04">
      <w:start w:val="1"/>
      <w:numFmt w:val="decimal"/>
      <w:lvlText w:val="%2."/>
      <w:lvlJc w:val="left"/>
      <w:pPr>
        <w:ind w:left="2133" w:hanging="705"/>
      </w:pPr>
      <w:rPr>
        <w:rFonts w:hint="default"/>
      </w:r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9" w15:restartNumberingAfterBreak="0">
    <w:nsid w:val="1FB404C4"/>
    <w:multiLevelType w:val="hybridMultilevel"/>
    <w:tmpl w:val="FD762F9E"/>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0" w15:restartNumberingAfterBreak="0">
    <w:nsid w:val="26432349"/>
    <w:multiLevelType w:val="hybridMultilevel"/>
    <w:tmpl w:val="D4F678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27257562"/>
    <w:multiLevelType w:val="hybridMultilevel"/>
    <w:tmpl w:val="92F8BA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505B8A"/>
    <w:multiLevelType w:val="hybridMultilevel"/>
    <w:tmpl w:val="73EE0D8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2BC71CD2"/>
    <w:multiLevelType w:val="hybridMultilevel"/>
    <w:tmpl w:val="D1CAE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DF491A"/>
    <w:multiLevelType w:val="hybridMultilevel"/>
    <w:tmpl w:val="63947E54"/>
    <w:lvl w:ilvl="0" w:tplc="340A000F">
      <w:start w:val="1"/>
      <w:numFmt w:val="decimal"/>
      <w:lvlText w:val="%1."/>
      <w:lvlJc w:val="left"/>
      <w:pPr>
        <w:ind w:left="1080" w:hanging="720"/>
      </w:pPr>
      <w:rPr>
        <w:rFonts w:hint="default"/>
      </w:rPr>
    </w:lvl>
    <w:lvl w:ilvl="1" w:tplc="7FE4DF04">
      <w:start w:val="1"/>
      <w:numFmt w:val="decimal"/>
      <w:lvlText w:val="%2."/>
      <w:lvlJc w:val="left"/>
      <w:pPr>
        <w:ind w:left="1785" w:hanging="705"/>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2D3F16E0"/>
    <w:multiLevelType w:val="hybridMultilevel"/>
    <w:tmpl w:val="AE1637F0"/>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2DBC48B4"/>
    <w:multiLevelType w:val="multilevel"/>
    <w:tmpl w:val="A86A64D2"/>
    <w:lvl w:ilvl="0">
      <w:start w:val="1"/>
      <w:numFmt w:val="decimal"/>
      <w:pStyle w:val="Ttulo1"/>
      <w:lvlText w:val="Capítulo %1."/>
      <w:lvlJc w:val="left"/>
      <w:pPr>
        <w:ind w:left="1070" w:hanging="360"/>
      </w:pPr>
      <w:rPr>
        <w:rFonts w:hint="default"/>
      </w:rPr>
    </w:lvl>
    <w:lvl w:ilvl="1">
      <w:start w:val="1"/>
      <w:numFmt w:val="decimal"/>
      <w:lvlText w:val="Artículo %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3E6B01"/>
    <w:multiLevelType w:val="hybridMultilevel"/>
    <w:tmpl w:val="83BAD6AE"/>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32371A6C"/>
    <w:multiLevelType w:val="hybridMultilevel"/>
    <w:tmpl w:val="CEE2301C"/>
    <w:lvl w:ilvl="0" w:tplc="340A0005">
      <w:start w:val="1"/>
      <w:numFmt w:val="bullet"/>
      <w:lvlText w:val=""/>
      <w:lvlJc w:val="left"/>
      <w:pPr>
        <w:ind w:left="720" w:hanging="360"/>
      </w:pPr>
      <w:rPr>
        <w:rFonts w:ascii="Wingdings" w:hAnsi="Wingdings"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32454E1F"/>
    <w:multiLevelType w:val="hybridMultilevel"/>
    <w:tmpl w:val="1D50C65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3E964F42"/>
    <w:multiLevelType w:val="hybridMultilevel"/>
    <w:tmpl w:val="B3F8A206"/>
    <w:lvl w:ilvl="0" w:tplc="591CF854">
      <w:start w:val="1"/>
      <w:numFmt w:val="decimal"/>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42034226"/>
    <w:multiLevelType w:val="hybridMultilevel"/>
    <w:tmpl w:val="8EDAD024"/>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451A30D3"/>
    <w:multiLevelType w:val="hybridMultilevel"/>
    <w:tmpl w:val="2E98DA56"/>
    <w:lvl w:ilvl="0" w:tplc="340A0001">
      <w:start w:val="1"/>
      <w:numFmt w:val="bullet"/>
      <w:lvlText w:val=""/>
      <w:lvlJc w:val="left"/>
      <w:pPr>
        <w:ind w:left="643" w:hanging="360"/>
      </w:pPr>
      <w:rPr>
        <w:rFonts w:ascii="Symbol" w:hAnsi="Symbol" w:hint="default"/>
      </w:rPr>
    </w:lvl>
    <w:lvl w:ilvl="1" w:tplc="340A0003" w:tentative="1">
      <w:start w:val="1"/>
      <w:numFmt w:val="bullet"/>
      <w:lvlText w:val="o"/>
      <w:lvlJc w:val="left"/>
      <w:pPr>
        <w:ind w:left="1363" w:hanging="360"/>
      </w:pPr>
      <w:rPr>
        <w:rFonts w:ascii="Courier New" w:hAnsi="Courier New" w:cs="Courier New" w:hint="default"/>
      </w:rPr>
    </w:lvl>
    <w:lvl w:ilvl="2" w:tplc="340A0005" w:tentative="1">
      <w:start w:val="1"/>
      <w:numFmt w:val="bullet"/>
      <w:lvlText w:val=""/>
      <w:lvlJc w:val="left"/>
      <w:pPr>
        <w:ind w:left="2083" w:hanging="360"/>
      </w:pPr>
      <w:rPr>
        <w:rFonts w:ascii="Wingdings" w:hAnsi="Wingdings" w:hint="default"/>
      </w:rPr>
    </w:lvl>
    <w:lvl w:ilvl="3" w:tplc="340A0001" w:tentative="1">
      <w:start w:val="1"/>
      <w:numFmt w:val="bullet"/>
      <w:lvlText w:val=""/>
      <w:lvlJc w:val="left"/>
      <w:pPr>
        <w:ind w:left="2803" w:hanging="360"/>
      </w:pPr>
      <w:rPr>
        <w:rFonts w:ascii="Symbol" w:hAnsi="Symbol" w:hint="default"/>
      </w:rPr>
    </w:lvl>
    <w:lvl w:ilvl="4" w:tplc="340A0003" w:tentative="1">
      <w:start w:val="1"/>
      <w:numFmt w:val="bullet"/>
      <w:lvlText w:val="o"/>
      <w:lvlJc w:val="left"/>
      <w:pPr>
        <w:ind w:left="3523" w:hanging="360"/>
      </w:pPr>
      <w:rPr>
        <w:rFonts w:ascii="Courier New" w:hAnsi="Courier New" w:cs="Courier New" w:hint="default"/>
      </w:rPr>
    </w:lvl>
    <w:lvl w:ilvl="5" w:tplc="340A0005" w:tentative="1">
      <w:start w:val="1"/>
      <w:numFmt w:val="bullet"/>
      <w:lvlText w:val=""/>
      <w:lvlJc w:val="left"/>
      <w:pPr>
        <w:ind w:left="4243" w:hanging="360"/>
      </w:pPr>
      <w:rPr>
        <w:rFonts w:ascii="Wingdings" w:hAnsi="Wingdings" w:hint="default"/>
      </w:rPr>
    </w:lvl>
    <w:lvl w:ilvl="6" w:tplc="340A0001" w:tentative="1">
      <w:start w:val="1"/>
      <w:numFmt w:val="bullet"/>
      <w:lvlText w:val=""/>
      <w:lvlJc w:val="left"/>
      <w:pPr>
        <w:ind w:left="4963" w:hanging="360"/>
      </w:pPr>
      <w:rPr>
        <w:rFonts w:ascii="Symbol" w:hAnsi="Symbol" w:hint="default"/>
      </w:rPr>
    </w:lvl>
    <w:lvl w:ilvl="7" w:tplc="340A0003" w:tentative="1">
      <w:start w:val="1"/>
      <w:numFmt w:val="bullet"/>
      <w:lvlText w:val="o"/>
      <w:lvlJc w:val="left"/>
      <w:pPr>
        <w:ind w:left="5683" w:hanging="360"/>
      </w:pPr>
      <w:rPr>
        <w:rFonts w:ascii="Courier New" w:hAnsi="Courier New" w:cs="Courier New" w:hint="default"/>
      </w:rPr>
    </w:lvl>
    <w:lvl w:ilvl="8" w:tplc="340A0005" w:tentative="1">
      <w:start w:val="1"/>
      <w:numFmt w:val="bullet"/>
      <w:lvlText w:val=""/>
      <w:lvlJc w:val="left"/>
      <w:pPr>
        <w:ind w:left="6403" w:hanging="360"/>
      </w:pPr>
      <w:rPr>
        <w:rFonts w:ascii="Wingdings" w:hAnsi="Wingdings" w:hint="default"/>
      </w:rPr>
    </w:lvl>
  </w:abstractNum>
  <w:abstractNum w:abstractNumId="23" w15:restartNumberingAfterBreak="0">
    <w:nsid w:val="45773221"/>
    <w:multiLevelType w:val="hybridMultilevel"/>
    <w:tmpl w:val="445CF8CE"/>
    <w:lvl w:ilvl="0" w:tplc="340A000F">
      <w:start w:val="1"/>
      <w:numFmt w:val="decimal"/>
      <w:lvlText w:val="%1."/>
      <w:lvlJc w:val="left"/>
      <w:pPr>
        <w:tabs>
          <w:tab w:val="num" w:pos="780"/>
        </w:tabs>
        <w:ind w:left="780" w:hanging="360"/>
      </w:pPr>
      <w:rPr>
        <w:rFonts w:hint="default"/>
      </w:rPr>
    </w:lvl>
    <w:lvl w:ilvl="1" w:tplc="340A001B">
      <w:start w:val="1"/>
      <w:numFmt w:val="lowerRoman"/>
      <w:lvlText w:val="%2."/>
      <w:lvlJc w:val="right"/>
      <w:pPr>
        <w:tabs>
          <w:tab w:val="num" w:pos="1500"/>
        </w:tabs>
        <w:ind w:left="1500" w:hanging="360"/>
      </w:pPr>
      <w:rPr>
        <w:rFonts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470F3EAB"/>
    <w:multiLevelType w:val="hybridMultilevel"/>
    <w:tmpl w:val="B4EC4F1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48942037"/>
    <w:multiLevelType w:val="hybridMultilevel"/>
    <w:tmpl w:val="5862182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6" w15:restartNumberingAfterBreak="0">
    <w:nsid w:val="49690846"/>
    <w:multiLevelType w:val="hybridMultilevel"/>
    <w:tmpl w:val="42506BE6"/>
    <w:lvl w:ilvl="0" w:tplc="340A000F">
      <w:start w:val="1"/>
      <w:numFmt w:val="decimal"/>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15:restartNumberingAfterBreak="0">
    <w:nsid w:val="500B75AB"/>
    <w:multiLevelType w:val="hybridMultilevel"/>
    <w:tmpl w:val="C64AB03A"/>
    <w:lvl w:ilvl="0" w:tplc="EB548198">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15:restartNumberingAfterBreak="0">
    <w:nsid w:val="51404535"/>
    <w:multiLevelType w:val="hybridMultilevel"/>
    <w:tmpl w:val="A2AADD5C"/>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55862B77"/>
    <w:multiLevelType w:val="hybridMultilevel"/>
    <w:tmpl w:val="59580DD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15:restartNumberingAfterBreak="0">
    <w:nsid w:val="575C3E16"/>
    <w:multiLevelType w:val="hybridMultilevel"/>
    <w:tmpl w:val="73E247B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5CDF0EF3"/>
    <w:multiLevelType w:val="hybridMultilevel"/>
    <w:tmpl w:val="741259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D008E7"/>
    <w:multiLevelType w:val="hybridMultilevel"/>
    <w:tmpl w:val="471EA36E"/>
    <w:lvl w:ilvl="0" w:tplc="EB548198">
      <w:start w:val="1"/>
      <w:numFmt w:val="bullet"/>
      <w:lvlText w:val="-"/>
      <w:lvlJc w:val="left"/>
      <w:pPr>
        <w:tabs>
          <w:tab w:val="num" w:pos="420"/>
        </w:tabs>
        <w:ind w:left="420" w:hanging="360"/>
      </w:pPr>
      <w:rPr>
        <w:rFonts w:ascii="Arial" w:eastAsia="Times New Roman" w:hAnsi="Arial" w:cs="Arial"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33" w15:restartNumberingAfterBreak="0">
    <w:nsid w:val="61D15FE3"/>
    <w:multiLevelType w:val="hybridMultilevel"/>
    <w:tmpl w:val="22E27B96"/>
    <w:lvl w:ilvl="0" w:tplc="340A000F">
      <w:start w:val="1"/>
      <w:numFmt w:val="decimal"/>
      <w:lvlText w:val="%1."/>
      <w:lvlJc w:val="left"/>
      <w:pPr>
        <w:ind w:left="720" w:hanging="360"/>
      </w:pPr>
      <w:rPr>
        <w:rFonts w:hint="default"/>
        <w:b w:val="0"/>
      </w:rPr>
    </w:lvl>
    <w:lvl w:ilvl="1" w:tplc="340A0019">
      <w:start w:val="1"/>
      <w:numFmt w:val="lowerLetter"/>
      <w:lvlText w:val="%2."/>
      <w:lvlJc w:val="left"/>
      <w:pPr>
        <w:ind w:left="1374" w:hanging="360"/>
      </w:pPr>
    </w:lvl>
    <w:lvl w:ilvl="2" w:tplc="340A001B">
      <w:start w:val="1"/>
      <w:numFmt w:val="lowerRoman"/>
      <w:lvlText w:val="%3."/>
      <w:lvlJc w:val="right"/>
      <w:pPr>
        <w:ind w:left="2094" w:hanging="180"/>
      </w:pPr>
    </w:lvl>
    <w:lvl w:ilvl="3" w:tplc="340A000F" w:tentative="1">
      <w:start w:val="1"/>
      <w:numFmt w:val="decimal"/>
      <w:lvlText w:val="%4."/>
      <w:lvlJc w:val="left"/>
      <w:pPr>
        <w:ind w:left="2814" w:hanging="360"/>
      </w:pPr>
    </w:lvl>
    <w:lvl w:ilvl="4" w:tplc="340A0019" w:tentative="1">
      <w:start w:val="1"/>
      <w:numFmt w:val="lowerLetter"/>
      <w:lvlText w:val="%5."/>
      <w:lvlJc w:val="left"/>
      <w:pPr>
        <w:ind w:left="3534" w:hanging="360"/>
      </w:pPr>
    </w:lvl>
    <w:lvl w:ilvl="5" w:tplc="340A001B" w:tentative="1">
      <w:start w:val="1"/>
      <w:numFmt w:val="lowerRoman"/>
      <w:lvlText w:val="%6."/>
      <w:lvlJc w:val="right"/>
      <w:pPr>
        <w:ind w:left="4254" w:hanging="180"/>
      </w:pPr>
    </w:lvl>
    <w:lvl w:ilvl="6" w:tplc="340A000F" w:tentative="1">
      <w:start w:val="1"/>
      <w:numFmt w:val="decimal"/>
      <w:lvlText w:val="%7."/>
      <w:lvlJc w:val="left"/>
      <w:pPr>
        <w:ind w:left="4974" w:hanging="360"/>
      </w:pPr>
    </w:lvl>
    <w:lvl w:ilvl="7" w:tplc="340A0019" w:tentative="1">
      <w:start w:val="1"/>
      <w:numFmt w:val="lowerLetter"/>
      <w:lvlText w:val="%8."/>
      <w:lvlJc w:val="left"/>
      <w:pPr>
        <w:ind w:left="5694" w:hanging="360"/>
      </w:pPr>
    </w:lvl>
    <w:lvl w:ilvl="8" w:tplc="340A001B" w:tentative="1">
      <w:start w:val="1"/>
      <w:numFmt w:val="lowerRoman"/>
      <w:lvlText w:val="%9."/>
      <w:lvlJc w:val="right"/>
      <w:pPr>
        <w:ind w:left="6414" w:hanging="180"/>
      </w:pPr>
    </w:lvl>
  </w:abstractNum>
  <w:abstractNum w:abstractNumId="34" w15:restartNumberingAfterBreak="0">
    <w:nsid w:val="68BA0766"/>
    <w:multiLevelType w:val="hybridMultilevel"/>
    <w:tmpl w:val="F6C0E6B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15:restartNumberingAfterBreak="0">
    <w:nsid w:val="6D2C6DC4"/>
    <w:multiLevelType w:val="hybridMultilevel"/>
    <w:tmpl w:val="7DE64108"/>
    <w:lvl w:ilvl="0" w:tplc="04090019">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6" w15:restartNumberingAfterBreak="0">
    <w:nsid w:val="6E772445"/>
    <w:multiLevelType w:val="hybridMultilevel"/>
    <w:tmpl w:val="3D50A43A"/>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7" w15:restartNumberingAfterBreak="0">
    <w:nsid w:val="72A91B53"/>
    <w:multiLevelType w:val="hybridMultilevel"/>
    <w:tmpl w:val="D9BC9310"/>
    <w:lvl w:ilvl="0" w:tplc="93E89DC8">
      <w:start w:val="1"/>
      <w:numFmt w:val="decimal"/>
      <w:lvlText w:val="%1)"/>
      <w:lvlJc w:val="left"/>
      <w:pPr>
        <w:ind w:left="360" w:hanging="360"/>
      </w:pPr>
      <w:rPr>
        <w:rFonts w:hint="default"/>
        <w:b/>
      </w:rPr>
    </w:lvl>
    <w:lvl w:ilvl="1" w:tplc="340A001B">
      <w:start w:val="1"/>
      <w:numFmt w:val="lowerRoman"/>
      <w:lvlText w:val="%2."/>
      <w:lvlJc w:val="right"/>
      <w:pPr>
        <w:ind w:left="1014" w:hanging="360"/>
      </w:pPr>
    </w:lvl>
    <w:lvl w:ilvl="2" w:tplc="340A001B">
      <w:start w:val="1"/>
      <w:numFmt w:val="lowerRoman"/>
      <w:lvlText w:val="%3."/>
      <w:lvlJc w:val="right"/>
      <w:pPr>
        <w:ind w:left="1734" w:hanging="180"/>
      </w:pPr>
    </w:lvl>
    <w:lvl w:ilvl="3" w:tplc="340A000F" w:tentative="1">
      <w:start w:val="1"/>
      <w:numFmt w:val="decimal"/>
      <w:lvlText w:val="%4."/>
      <w:lvlJc w:val="left"/>
      <w:pPr>
        <w:ind w:left="2454" w:hanging="360"/>
      </w:pPr>
    </w:lvl>
    <w:lvl w:ilvl="4" w:tplc="340A0019" w:tentative="1">
      <w:start w:val="1"/>
      <w:numFmt w:val="lowerLetter"/>
      <w:lvlText w:val="%5."/>
      <w:lvlJc w:val="left"/>
      <w:pPr>
        <w:ind w:left="3174" w:hanging="360"/>
      </w:pPr>
    </w:lvl>
    <w:lvl w:ilvl="5" w:tplc="340A001B" w:tentative="1">
      <w:start w:val="1"/>
      <w:numFmt w:val="lowerRoman"/>
      <w:lvlText w:val="%6."/>
      <w:lvlJc w:val="right"/>
      <w:pPr>
        <w:ind w:left="3894" w:hanging="180"/>
      </w:pPr>
    </w:lvl>
    <w:lvl w:ilvl="6" w:tplc="340A000F" w:tentative="1">
      <w:start w:val="1"/>
      <w:numFmt w:val="decimal"/>
      <w:lvlText w:val="%7."/>
      <w:lvlJc w:val="left"/>
      <w:pPr>
        <w:ind w:left="4614" w:hanging="360"/>
      </w:pPr>
    </w:lvl>
    <w:lvl w:ilvl="7" w:tplc="340A0019" w:tentative="1">
      <w:start w:val="1"/>
      <w:numFmt w:val="lowerLetter"/>
      <w:lvlText w:val="%8."/>
      <w:lvlJc w:val="left"/>
      <w:pPr>
        <w:ind w:left="5334" w:hanging="360"/>
      </w:pPr>
    </w:lvl>
    <w:lvl w:ilvl="8" w:tplc="340A001B" w:tentative="1">
      <w:start w:val="1"/>
      <w:numFmt w:val="lowerRoman"/>
      <w:lvlText w:val="%9."/>
      <w:lvlJc w:val="right"/>
      <w:pPr>
        <w:ind w:left="6054" w:hanging="180"/>
      </w:pPr>
    </w:lvl>
  </w:abstractNum>
  <w:abstractNum w:abstractNumId="38" w15:restartNumberingAfterBreak="0">
    <w:nsid w:val="77C21DC1"/>
    <w:multiLevelType w:val="hybridMultilevel"/>
    <w:tmpl w:val="860C1672"/>
    <w:lvl w:ilvl="0" w:tplc="7B1685DA">
      <w:start w:val="1"/>
      <w:numFmt w:val="decimal"/>
      <w:lvlText w:val="%1."/>
      <w:lvlJc w:val="left"/>
      <w:pPr>
        <w:ind w:left="360" w:hanging="360"/>
      </w:pPr>
      <w:rPr>
        <w:rFonts w:hint="default"/>
        <w:b w:val="0"/>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9" w15:restartNumberingAfterBreak="0">
    <w:nsid w:val="77E85EAC"/>
    <w:multiLevelType w:val="hybridMultilevel"/>
    <w:tmpl w:val="DAE647AC"/>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0" w15:restartNumberingAfterBreak="0">
    <w:nsid w:val="782F6897"/>
    <w:multiLevelType w:val="hybridMultilevel"/>
    <w:tmpl w:val="82D498E6"/>
    <w:lvl w:ilvl="0" w:tplc="C6D8FDE8">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1" w15:restartNumberingAfterBreak="0">
    <w:nsid w:val="78622504"/>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2" w15:restartNumberingAfterBreak="0">
    <w:nsid w:val="7BB819E1"/>
    <w:multiLevelType w:val="hybridMultilevel"/>
    <w:tmpl w:val="EC4A83F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3" w15:restartNumberingAfterBreak="0">
    <w:nsid w:val="7BD26F62"/>
    <w:multiLevelType w:val="hybridMultilevel"/>
    <w:tmpl w:val="9DE278C4"/>
    <w:lvl w:ilvl="0" w:tplc="340A001B">
      <w:start w:val="1"/>
      <w:numFmt w:val="lowerRoman"/>
      <w:lvlText w:val="%1."/>
      <w:lvlJc w:val="right"/>
      <w:pPr>
        <w:ind w:left="1140" w:hanging="360"/>
      </w:pPr>
    </w:lvl>
    <w:lvl w:ilvl="1" w:tplc="340A0019" w:tentative="1">
      <w:start w:val="1"/>
      <w:numFmt w:val="lowerLetter"/>
      <w:lvlText w:val="%2."/>
      <w:lvlJc w:val="left"/>
      <w:pPr>
        <w:ind w:left="1860" w:hanging="360"/>
      </w:pPr>
    </w:lvl>
    <w:lvl w:ilvl="2" w:tplc="340A001B" w:tentative="1">
      <w:start w:val="1"/>
      <w:numFmt w:val="lowerRoman"/>
      <w:lvlText w:val="%3."/>
      <w:lvlJc w:val="right"/>
      <w:pPr>
        <w:ind w:left="2580" w:hanging="180"/>
      </w:pPr>
    </w:lvl>
    <w:lvl w:ilvl="3" w:tplc="340A000F" w:tentative="1">
      <w:start w:val="1"/>
      <w:numFmt w:val="decimal"/>
      <w:lvlText w:val="%4."/>
      <w:lvlJc w:val="left"/>
      <w:pPr>
        <w:ind w:left="3300" w:hanging="360"/>
      </w:pPr>
    </w:lvl>
    <w:lvl w:ilvl="4" w:tplc="340A0019" w:tentative="1">
      <w:start w:val="1"/>
      <w:numFmt w:val="lowerLetter"/>
      <w:lvlText w:val="%5."/>
      <w:lvlJc w:val="left"/>
      <w:pPr>
        <w:ind w:left="4020" w:hanging="360"/>
      </w:pPr>
    </w:lvl>
    <w:lvl w:ilvl="5" w:tplc="340A001B" w:tentative="1">
      <w:start w:val="1"/>
      <w:numFmt w:val="lowerRoman"/>
      <w:lvlText w:val="%6."/>
      <w:lvlJc w:val="right"/>
      <w:pPr>
        <w:ind w:left="4740" w:hanging="180"/>
      </w:pPr>
    </w:lvl>
    <w:lvl w:ilvl="6" w:tplc="340A000F" w:tentative="1">
      <w:start w:val="1"/>
      <w:numFmt w:val="decimal"/>
      <w:lvlText w:val="%7."/>
      <w:lvlJc w:val="left"/>
      <w:pPr>
        <w:ind w:left="5460" w:hanging="360"/>
      </w:pPr>
    </w:lvl>
    <w:lvl w:ilvl="7" w:tplc="340A0019" w:tentative="1">
      <w:start w:val="1"/>
      <w:numFmt w:val="lowerLetter"/>
      <w:lvlText w:val="%8."/>
      <w:lvlJc w:val="left"/>
      <w:pPr>
        <w:ind w:left="6180" w:hanging="360"/>
      </w:pPr>
    </w:lvl>
    <w:lvl w:ilvl="8" w:tplc="340A001B" w:tentative="1">
      <w:start w:val="1"/>
      <w:numFmt w:val="lowerRoman"/>
      <w:lvlText w:val="%9."/>
      <w:lvlJc w:val="right"/>
      <w:pPr>
        <w:ind w:left="6900" w:hanging="180"/>
      </w:pPr>
    </w:lvl>
  </w:abstractNum>
  <w:num w:numId="1">
    <w:abstractNumId w:val="16"/>
  </w:num>
  <w:num w:numId="2">
    <w:abstractNumId w:val="20"/>
  </w:num>
  <w:num w:numId="3">
    <w:abstractNumId w:val="33"/>
  </w:num>
  <w:num w:numId="4">
    <w:abstractNumId w:val="32"/>
  </w:num>
  <w:num w:numId="5">
    <w:abstractNumId w:val="12"/>
  </w:num>
  <w:num w:numId="6">
    <w:abstractNumId w:val="38"/>
  </w:num>
  <w:num w:numId="7">
    <w:abstractNumId w:val="5"/>
  </w:num>
  <w:num w:numId="8">
    <w:abstractNumId w:val="23"/>
  </w:num>
  <w:num w:numId="9">
    <w:abstractNumId w:val="4"/>
  </w:num>
  <w:num w:numId="10">
    <w:abstractNumId w:val="24"/>
  </w:num>
  <w:num w:numId="11">
    <w:abstractNumId w:val="41"/>
  </w:num>
  <w:num w:numId="12">
    <w:abstractNumId w:val="29"/>
  </w:num>
  <w:num w:numId="13">
    <w:abstractNumId w:val="6"/>
  </w:num>
  <w:num w:numId="14">
    <w:abstractNumId w:val="11"/>
  </w:num>
  <w:num w:numId="15">
    <w:abstractNumId w:val="13"/>
  </w:num>
  <w:num w:numId="16">
    <w:abstractNumId w:val="31"/>
  </w:num>
  <w:num w:numId="17">
    <w:abstractNumId w:val="35"/>
  </w:num>
  <w:num w:numId="18">
    <w:abstractNumId w:val="9"/>
  </w:num>
  <w:num w:numId="19">
    <w:abstractNumId w:val="43"/>
  </w:num>
  <w:num w:numId="20">
    <w:abstractNumId w:val="37"/>
  </w:num>
  <w:num w:numId="21">
    <w:abstractNumId w:val="1"/>
  </w:num>
  <w:num w:numId="22">
    <w:abstractNumId w:val="21"/>
  </w:num>
  <w:num w:numId="23">
    <w:abstractNumId w:val="28"/>
  </w:num>
  <w:num w:numId="24">
    <w:abstractNumId w:val="8"/>
  </w:num>
  <w:num w:numId="25">
    <w:abstractNumId w:val="39"/>
  </w:num>
  <w:num w:numId="26">
    <w:abstractNumId w:val="14"/>
  </w:num>
  <w:num w:numId="27">
    <w:abstractNumId w:val="27"/>
  </w:num>
  <w:num w:numId="28">
    <w:abstractNumId w:val="42"/>
  </w:num>
  <w:num w:numId="29">
    <w:abstractNumId w:val="30"/>
  </w:num>
  <w:num w:numId="30">
    <w:abstractNumId w:val="36"/>
  </w:num>
  <w:num w:numId="31">
    <w:abstractNumId w:val="17"/>
  </w:num>
  <w:num w:numId="32">
    <w:abstractNumId w:val="10"/>
  </w:num>
  <w:num w:numId="33">
    <w:abstractNumId w:val="18"/>
  </w:num>
  <w:num w:numId="34">
    <w:abstractNumId w:val="3"/>
  </w:num>
  <w:num w:numId="35">
    <w:abstractNumId w:val="0"/>
  </w:num>
  <w:num w:numId="36">
    <w:abstractNumId w:val="7"/>
  </w:num>
  <w:num w:numId="37">
    <w:abstractNumId w:val="26"/>
  </w:num>
  <w:num w:numId="38">
    <w:abstractNumId w:val="25"/>
  </w:num>
  <w:num w:numId="39">
    <w:abstractNumId w:val="40"/>
  </w:num>
  <w:num w:numId="40">
    <w:abstractNumId w:val="2"/>
  </w:num>
  <w:num w:numId="41">
    <w:abstractNumId w:val="19"/>
  </w:num>
  <w:num w:numId="42">
    <w:abstractNumId w:val="15"/>
  </w:num>
  <w:num w:numId="43">
    <w:abstractNumId w:val="34"/>
  </w:num>
  <w:num w:numId="44">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9"/>
  <w:hyphenationZone w:val="425"/>
  <w:drawingGridHorizontalSpacing w:val="110"/>
  <w:displayHorizontalDrawingGridEvery w:val="2"/>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CE"/>
    <w:rsid w:val="00000193"/>
    <w:rsid w:val="000047F5"/>
    <w:rsid w:val="000059F5"/>
    <w:rsid w:val="00005D0D"/>
    <w:rsid w:val="00010368"/>
    <w:rsid w:val="000132AC"/>
    <w:rsid w:val="00016DD6"/>
    <w:rsid w:val="0001707A"/>
    <w:rsid w:val="00020D16"/>
    <w:rsid w:val="00020FC2"/>
    <w:rsid w:val="00024EE5"/>
    <w:rsid w:val="00024F07"/>
    <w:rsid w:val="0002600B"/>
    <w:rsid w:val="00026FD2"/>
    <w:rsid w:val="000279F0"/>
    <w:rsid w:val="000300B8"/>
    <w:rsid w:val="000302F3"/>
    <w:rsid w:val="000343BA"/>
    <w:rsid w:val="00037042"/>
    <w:rsid w:val="000418F3"/>
    <w:rsid w:val="0005310E"/>
    <w:rsid w:val="00053758"/>
    <w:rsid w:val="00053E3B"/>
    <w:rsid w:val="0005432A"/>
    <w:rsid w:val="00054CEB"/>
    <w:rsid w:val="00055908"/>
    <w:rsid w:val="00056135"/>
    <w:rsid w:val="00056719"/>
    <w:rsid w:val="00057B03"/>
    <w:rsid w:val="00061062"/>
    <w:rsid w:val="00061C6F"/>
    <w:rsid w:val="000639DA"/>
    <w:rsid w:val="00064149"/>
    <w:rsid w:val="00066F04"/>
    <w:rsid w:val="0006783B"/>
    <w:rsid w:val="00070EA4"/>
    <w:rsid w:val="000712A6"/>
    <w:rsid w:val="000716CF"/>
    <w:rsid w:val="00071E9E"/>
    <w:rsid w:val="00075576"/>
    <w:rsid w:val="00076351"/>
    <w:rsid w:val="00077EE0"/>
    <w:rsid w:val="0008055D"/>
    <w:rsid w:val="00080CED"/>
    <w:rsid w:val="0008615A"/>
    <w:rsid w:val="000866FE"/>
    <w:rsid w:val="00087598"/>
    <w:rsid w:val="0008778D"/>
    <w:rsid w:val="00091626"/>
    <w:rsid w:val="00092C1E"/>
    <w:rsid w:val="00093E65"/>
    <w:rsid w:val="000943CA"/>
    <w:rsid w:val="00094E59"/>
    <w:rsid w:val="00095C2E"/>
    <w:rsid w:val="00097016"/>
    <w:rsid w:val="000A012A"/>
    <w:rsid w:val="000A36C0"/>
    <w:rsid w:val="000A6304"/>
    <w:rsid w:val="000A6B17"/>
    <w:rsid w:val="000B08FD"/>
    <w:rsid w:val="000B4975"/>
    <w:rsid w:val="000B4D5C"/>
    <w:rsid w:val="000C2A58"/>
    <w:rsid w:val="000C4C8D"/>
    <w:rsid w:val="000C5AB6"/>
    <w:rsid w:val="000C7E52"/>
    <w:rsid w:val="000D2070"/>
    <w:rsid w:val="000D24FB"/>
    <w:rsid w:val="000D2959"/>
    <w:rsid w:val="000D5231"/>
    <w:rsid w:val="000D5428"/>
    <w:rsid w:val="000D5D77"/>
    <w:rsid w:val="000E2B90"/>
    <w:rsid w:val="000E40C2"/>
    <w:rsid w:val="000E4966"/>
    <w:rsid w:val="000E66A3"/>
    <w:rsid w:val="000F1325"/>
    <w:rsid w:val="000F3F2F"/>
    <w:rsid w:val="000F75C1"/>
    <w:rsid w:val="000F7D7F"/>
    <w:rsid w:val="00102554"/>
    <w:rsid w:val="00102F1E"/>
    <w:rsid w:val="00103A47"/>
    <w:rsid w:val="00103AB6"/>
    <w:rsid w:val="00103C71"/>
    <w:rsid w:val="00104FB1"/>
    <w:rsid w:val="00104FDF"/>
    <w:rsid w:val="00111F98"/>
    <w:rsid w:val="0011291E"/>
    <w:rsid w:val="00113C63"/>
    <w:rsid w:val="00114E74"/>
    <w:rsid w:val="00115D13"/>
    <w:rsid w:val="001164CE"/>
    <w:rsid w:val="00122064"/>
    <w:rsid w:val="00123D8C"/>
    <w:rsid w:val="001241AD"/>
    <w:rsid w:val="00125819"/>
    <w:rsid w:val="00127ED1"/>
    <w:rsid w:val="00132F18"/>
    <w:rsid w:val="0013422E"/>
    <w:rsid w:val="00143D97"/>
    <w:rsid w:val="001460A4"/>
    <w:rsid w:val="0015013A"/>
    <w:rsid w:val="00161A27"/>
    <w:rsid w:val="00161C2F"/>
    <w:rsid w:val="0016207E"/>
    <w:rsid w:val="00163110"/>
    <w:rsid w:val="001663FC"/>
    <w:rsid w:val="00166E74"/>
    <w:rsid w:val="0017450C"/>
    <w:rsid w:val="001763D6"/>
    <w:rsid w:val="0017783A"/>
    <w:rsid w:val="00177FB1"/>
    <w:rsid w:val="001803B4"/>
    <w:rsid w:val="001804C8"/>
    <w:rsid w:val="00183105"/>
    <w:rsid w:val="00184D61"/>
    <w:rsid w:val="00186D1C"/>
    <w:rsid w:val="001871EE"/>
    <w:rsid w:val="001873A6"/>
    <w:rsid w:val="00191619"/>
    <w:rsid w:val="00194598"/>
    <w:rsid w:val="0019549E"/>
    <w:rsid w:val="00195741"/>
    <w:rsid w:val="001A0A3E"/>
    <w:rsid w:val="001A1033"/>
    <w:rsid w:val="001A22BC"/>
    <w:rsid w:val="001A2B1B"/>
    <w:rsid w:val="001A41B9"/>
    <w:rsid w:val="001A5811"/>
    <w:rsid w:val="001A63FC"/>
    <w:rsid w:val="001A76D1"/>
    <w:rsid w:val="001B0F00"/>
    <w:rsid w:val="001B522B"/>
    <w:rsid w:val="001B594D"/>
    <w:rsid w:val="001B6FE0"/>
    <w:rsid w:val="001B7023"/>
    <w:rsid w:val="001B7075"/>
    <w:rsid w:val="001B765D"/>
    <w:rsid w:val="001C0D34"/>
    <w:rsid w:val="001C1F2D"/>
    <w:rsid w:val="001C3DA2"/>
    <w:rsid w:val="001C3FEB"/>
    <w:rsid w:val="001C404C"/>
    <w:rsid w:val="001C411C"/>
    <w:rsid w:val="001C676F"/>
    <w:rsid w:val="001D1C98"/>
    <w:rsid w:val="001D2906"/>
    <w:rsid w:val="001D291F"/>
    <w:rsid w:val="001D5850"/>
    <w:rsid w:val="001D7426"/>
    <w:rsid w:val="001E3DDB"/>
    <w:rsid w:val="001F0EC9"/>
    <w:rsid w:val="001F25CF"/>
    <w:rsid w:val="001F398C"/>
    <w:rsid w:val="001F5DD5"/>
    <w:rsid w:val="001F7885"/>
    <w:rsid w:val="0020001E"/>
    <w:rsid w:val="00202581"/>
    <w:rsid w:val="00203CAC"/>
    <w:rsid w:val="00206113"/>
    <w:rsid w:val="0021176C"/>
    <w:rsid w:val="00212433"/>
    <w:rsid w:val="0021277F"/>
    <w:rsid w:val="00214976"/>
    <w:rsid w:val="00215690"/>
    <w:rsid w:val="002239D0"/>
    <w:rsid w:val="00230922"/>
    <w:rsid w:val="00231495"/>
    <w:rsid w:val="002355A6"/>
    <w:rsid w:val="00235D04"/>
    <w:rsid w:val="00244C78"/>
    <w:rsid w:val="00245F13"/>
    <w:rsid w:val="00246AE4"/>
    <w:rsid w:val="00251BBB"/>
    <w:rsid w:val="00262F71"/>
    <w:rsid w:val="00263ECB"/>
    <w:rsid w:val="00264242"/>
    <w:rsid w:val="002642E4"/>
    <w:rsid w:val="00267368"/>
    <w:rsid w:val="00271ECA"/>
    <w:rsid w:val="002738D4"/>
    <w:rsid w:val="002764CB"/>
    <w:rsid w:val="00276D38"/>
    <w:rsid w:val="00277D84"/>
    <w:rsid w:val="00277ED6"/>
    <w:rsid w:val="00280ED5"/>
    <w:rsid w:val="00282C80"/>
    <w:rsid w:val="00282E6D"/>
    <w:rsid w:val="00284D6B"/>
    <w:rsid w:val="002855AD"/>
    <w:rsid w:val="00290505"/>
    <w:rsid w:val="0029712A"/>
    <w:rsid w:val="00297F04"/>
    <w:rsid w:val="002A3BFB"/>
    <w:rsid w:val="002A6183"/>
    <w:rsid w:val="002A6925"/>
    <w:rsid w:val="002B3599"/>
    <w:rsid w:val="002B3D50"/>
    <w:rsid w:val="002B5BC8"/>
    <w:rsid w:val="002B76AF"/>
    <w:rsid w:val="002C020B"/>
    <w:rsid w:val="002C05B1"/>
    <w:rsid w:val="002C09BF"/>
    <w:rsid w:val="002C1E46"/>
    <w:rsid w:val="002C5B4A"/>
    <w:rsid w:val="002C628F"/>
    <w:rsid w:val="002C6DB3"/>
    <w:rsid w:val="002C7B7B"/>
    <w:rsid w:val="002D103E"/>
    <w:rsid w:val="002D1AE2"/>
    <w:rsid w:val="002D3270"/>
    <w:rsid w:val="002D539C"/>
    <w:rsid w:val="002D64AF"/>
    <w:rsid w:val="002D797A"/>
    <w:rsid w:val="002E19E1"/>
    <w:rsid w:val="002E6085"/>
    <w:rsid w:val="002F1226"/>
    <w:rsid w:val="002F3A27"/>
    <w:rsid w:val="002F4195"/>
    <w:rsid w:val="002F597D"/>
    <w:rsid w:val="002F5C80"/>
    <w:rsid w:val="002F76FE"/>
    <w:rsid w:val="002F7EBE"/>
    <w:rsid w:val="003013FB"/>
    <w:rsid w:val="003015E4"/>
    <w:rsid w:val="0030347D"/>
    <w:rsid w:val="00303F2E"/>
    <w:rsid w:val="00305ECA"/>
    <w:rsid w:val="00310F2B"/>
    <w:rsid w:val="0031277B"/>
    <w:rsid w:val="00313142"/>
    <w:rsid w:val="003138D1"/>
    <w:rsid w:val="00314FFA"/>
    <w:rsid w:val="0031611D"/>
    <w:rsid w:val="00320BAE"/>
    <w:rsid w:val="003211E3"/>
    <w:rsid w:val="00323019"/>
    <w:rsid w:val="00323A67"/>
    <w:rsid w:val="00324C4D"/>
    <w:rsid w:val="00325762"/>
    <w:rsid w:val="00331348"/>
    <w:rsid w:val="00332A38"/>
    <w:rsid w:val="00336959"/>
    <w:rsid w:val="00341321"/>
    <w:rsid w:val="00345853"/>
    <w:rsid w:val="00355CDB"/>
    <w:rsid w:val="00355FD1"/>
    <w:rsid w:val="003609FA"/>
    <w:rsid w:val="0036310A"/>
    <w:rsid w:val="00363211"/>
    <w:rsid w:val="00365394"/>
    <w:rsid w:val="00365E38"/>
    <w:rsid w:val="00366992"/>
    <w:rsid w:val="00370452"/>
    <w:rsid w:val="0037173C"/>
    <w:rsid w:val="0037460A"/>
    <w:rsid w:val="00375CF9"/>
    <w:rsid w:val="00375FF2"/>
    <w:rsid w:val="003776B5"/>
    <w:rsid w:val="00380018"/>
    <w:rsid w:val="00383ED9"/>
    <w:rsid w:val="00385AB0"/>
    <w:rsid w:val="003878AE"/>
    <w:rsid w:val="00390800"/>
    <w:rsid w:val="003915AB"/>
    <w:rsid w:val="0039165A"/>
    <w:rsid w:val="00395822"/>
    <w:rsid w:val="003A61AA"/>
    <w:rsid w:val="003B04CB"/>
    <w:rsid w:val="003B07F1"/>
    <w:rsid w:val="003B288E"/>
    <w:rsid w:val="003B378F"/>
    <w:rsid w:val="003B5E9C"/>
    <w:rsid w:val="003B77F0"/>
    <w:rsid w:val="003C34A2"/>
    <w:rsid w:val="003C38FC"/>
    <w:rsid w:val="003C582C"/>
    <w:rsid w:val="003C7EDA"/>
    <w:rsid w:val="003D0D9D"/>
    <w:rsid w:val="003D1048"/>
    <w:rsid w:val="003D38A4"/>
    <w:rsid w:val="003D4489"/>
    <w:rsid w:val="003D5BCD"/>
    <w:rsid w:val="003D6F15"/>
    <w:rsid w:val="003E4BE5"/>
    <w:rsid w:val="003E778D"/>
    <w:rsid w:val="003E7F65"/>
    <w:rsid w:val="003F00B5"/>
    <w:rsid w:val="003F0568"/>
    <w:rsid w:val="003F21A8"/>
    <w:rsid w:val="003F2716"/>
    <w:rsid w:val="003F3A06"/>
    <w:rsid w:val="00400752"/>
    <w:rsid w:val="00401FC1"/>
    <w:rsid w:val="004022FA"/>
    <w:rsid w:val="004026D0"/>
    <w:rsid w:val="00405A43"/>
    <w:rsid w:val="004064D6"/>
    <w:rsid w:val="004129E5"/>
    <w:rsid w:val="00412EC4"/>
    <w:rsid w:val="00414A58"/>
    <w:rsid w:val="00414D88"/>
    <w:rsid w:val="00415869"/>
    <w:rsid w:val="00417BBE"/>
    <w:rsid w:val="00420595"/>
    <w:rsid w:val="00420E5C"/>
    <w:rsid w:val="00423A18"/>
    <w:rsid w:val="00423A2F"/>
    <w:rsid w:val="00424E91"/>
    <w:rsid w:val="00424FF0"/>
    <w:rsid w:val="0042550F"/>
    <w:rsid w:val="0042556D"/>
    <w:rsid w:val="00430EB2"/>
    <w:rsid w:val="004325AD"/>
    <w:rsid w:val="00433375"/>
    <w:rsid w:val="00434C23"/>
    <w:rsid w:val="00434E92"/>
    <w:rsid w:val="00436CED"/>
    <w:rsid w:val="004413A9"/>
    <w:rsid w:val="00442296"/>
    <w:rsid w:val="00445659"/>
    <w:rsid w:val="00446285"/>
    <w:rsid w:val="00447D22"/>
    <w:rsid w:val="004507F9"/>
    <w:rsid w:val="004510F6"/>
    <w:rsid w:val="00451CA2"/>
    <w:rsid w:val="00451EA3"/>
    <w:rsid w:val="0045303A"/>
    <w:rsid w:val="004578F7"/>
    <w:rsid w:val="00461D73"/>
    <w:rsid w:val="0046268A"/>
    <w:rsid w:val="0046490E"/>
    <w:rsid w:val="0047165D"/>
    <w:rsid w:val="00471C2F"/>
    <w:rsid w:val="00472B49"/>
    <w:rsid w:val="004734C8"/>
    <w:rsid w:val="004745A2"/>
    <w:rsid w:val="004749E1"/>
    <w:rsid w:val="004772D7"/>
    <w:rsid w:val="004773A3"/>
    <w:rsid w:val="004845EE"/>
    <w:rsid w:val="0048560D"/>
    <w:rsid w:val="004856B3"/>
    <w:rsid w:val="00486574"/>
    <w:rsid w:val="0048745D"/>
    <w:rsid w:val="00490DFF"/>
    <w:rsid w:val="00491919"/>
    <w:rsid w:val="00491B06"/>
    <w:rsid w:val="00491DC4"/>
    <w:rsid w:val="004A109E"/>
    <w:rsid w:val="004A16C2"/>
    <w:rsid w:val="004A22B5"/>
    <w:rsid w:val="004A3733"/>
    <w:rsid w:val="004A45F3"/>
    <w:rsid w:val="004A5694"/>
    <w:rsid w:val="004A6531"/>
    <w:rsid w:val="004A661C"/>
    <w:rsid w:val="004A79EE"/>
    <w:rsid w:val="004A7EA0"/>
    <w:rsid w:val="004B0462"/>
    <w:rsid w:val="004B14BD"/>
    <w:rsid w:val="004B1598"/>
    <w:rsid w:val="004B2BC3"/>
    <w:rsid w:val="004B3D3D"/>
    <w:rsid w:val="004B4CA6"/>
    <w:rsid w:val="004B6118"/>
    <w:rsid w:val="004C1F5B"/>
    <w:rsid w:val="004C5A0C"/>
    <w:rsid w:val="004C5A96"/>
    <w:rsid w:val="004D0980"/>
    <w:rsid w:val="004D1CE0"/>
    <w:rsid w:val="004D259C"/>
    <w:rsid w:val="004D4E7D"/>
    <w:rsid w:val="004D7861"/>
    <w:rsid w:val="004D7D49"/>
    <w:rsid w:val="004E4227"/>
    <w:rsid w:val="004E4ED7"/>
    <w:rsid w:val="004E5E36"/>
    <w:rsid w:val="004E6A05"/>
    <w:rsid w:val="004F16DB"/>
    <w:rsid w:val="004F192D"/>
    <w:rsid w:val="004F1CB2"/>
    <w:rsid w:val="004F2847"/>
    <w:rsid w:val="004F4473"/>
    <w:rsid w:val="004F4834"/>
    <w:rsid w:val="004F7E31"/>
    <w:rsid w:val="004F7EB2"/>
    <w:rsid w:val="00500D83"/>
    <w:rsid w:val="0050255D"/>
    <w:rsid w:val="005103B0"/>
    <w:rsid w:val="00510B24"/>
    <w:rsid w:val="00513429"/>
    <w:rsid w:val="005162C9"/>
    <w:rsid w:val="00517B82"/>
    <w:rsid w:val="00517D0B"/>
    <w:rsid w:val="005214F5"/>
    <w:rsid w:val="0052268B"/>
    <w:rsid w:val="0052580D"/>
    <w:rsid w:val="00525BD7"/>
    <w:rsid w:val="00530911"/>
    <w:rsid w:val="0053549F"/>
    <w:rsid w:val="00536630"/>
    <w:rsid w:val="00537201"/>
    <w:rsid w:val="00537E71"/>
    <w:rsid w:val="00541B46"/>
    <w:rsid w:val="005434B7"/>
    <w:rsid w:val="0054372D"/>
    <w:rsid w:val="00546583"/>
    <w:rsid w:val="00547D6E"/>
    <w:rsid w:val="005509F8"/>
    <w:rsid w:val="0055221E"/>
    <w:rsid w:val="0055248D"/>
    <w:rsid w:val="00553103"/>
    <w:rsid w:val="00553C57"/>
    <w:rsid w:val="00553E5D"/>
    <w:rsid w:val="005543C5"/>
    <w:rsid w:val="00554F90"/>
    <w:rsid w:val="00555C54"/>
    <w:rsid w:val="00556A5D"/>
    <w:rsid w:val="00560740"/>
    <w:rsid w:val="005616EC"/>
    <w:rsid w:val="00563E14"/>
    <w:rsid w:val="00564C0F"/>
    <w:rsid w:val="0056522E"/>
    <w:rsid w:val="00566907"/>
    <w:rsid w:val="00567AB7"/>
    <w:rsid w:val="00574A9A"/>
    <w:rsid w:val="00574DB0"/>
    <w:rsid w:val="00576B2E"/>
    <w:rsid w:val="00576B65"/>
    <w:rsid w:val="00577BD0"/>
    <w:rsid w:val="00580095"/>
    <w:rsid w:val="005806D4"/>
    <w:rsid w:val="00580858"/>
    <w:rsid w:val="00580B78"/>
    <w:rsid w:val="00581331"/>
    <w:rsid w:val="00581F59"/>
    <w:rsid w:val="00586D6C"/>
    <w:rsid w:val="005870E7"/>
    <w:rsid w:val="00590E77"/>
    <w:rsid w:val="00592C93"/>
    <w:rsid w:val="00593015"/>
    <w:rsid w:val="00593FC0"/>
    <w:rsid w:val="00596245"/>
    <w:rsid w:val="00597B68"/>
    <w:rsid w:val="005A0D90"/>
    <w:rsid w:val="005A3E63"/>
    <w:rsid w:val="005A66C7"/>
    <w:rsid w:val="005B05DC"/>
    <w:rsid w:val="005B17C7"/>
    <w:rsid w:val="005B2565"/>
    <w:rsid w:val="005B3B8A"/>
    <w:rsid w:val="005B45F7"/>
    <w:rsid w:val="005B56D2"/>
    <w:rsid w:val="005C4633"/>
    <w:rsid w:val="005C4CB9"/>
    <w:rsid w:val="005C4D0D"/>
    <w:rsid w:val="005D09D5"/>
    <w:rsid w:val="005D262F"/>
    <w:rsid w:val="005D2D88"/>
    <w:rsid w:val="005D6A12"/>
    <w:rsid w:val="005E166A"/>
    <w:rsid w:val="005E17E4"/>
    <w:rsid w:val="005E49D5"/>
    <w:rsid w:val="005F1C9D"/>
    <w:rsid w:val="005F409C"/>
    <w:rsid w:val="005F451F"/>
    <w:rsid w:val="005F543E"/>
    <w:rsid w:val="005F56A2"/>
    <w:rsid w:val="005F617A"/>
    <w:rsid w:val="005F7590"/>
    <w:rsid w:val="006005A4"/>
    <w:rsid w:val="00600A0E"/>
    <w:rsid w:val="006057B1"/>
    <w:rsid w:val="00606E5C"/>
    <w:rsid w:val="006071A7"/>
    <w:rsid w:val="0061317E"/>
    <w:rsid w:val="00613A7B"/>
    <w:rsid w:val="00613ABC"/>
    <w:rsid w:val="0062149A"/>
    <w:rsid w:val="006240DE"/>
    <w:rsid w:val="00624AF2"/>
    <w:rsid w:val="00626F73"/>
    <w:rsid w:val="00630FF8"/>
    <w:rsid w:val="0063147F"/>
    <w:rsid w:val="0063331A"/>
    <w:rsid w:val="00634C3A"/>
    <w:rsid w:val="006365A2"/>
    <w:rsid w:val="00636D8B"/>
    <w:rsid w:val="006403FA"/>
    <w:rsid w:val="00640503"/>
    <w:rsid w:val="006429B9"/>
    <w:rsid w:val="0064310A"/>
    <w:rsid w:val="006442BC"/>
    <w:rsid w:val="00645A86"/>
    <w:rsid w:val="00645BD6"/>
    <w:rsid w:val="006475F0"/>
    <w:rsid w:val="00650325"/>
    <w:rsid w:val="00652A29"/>
    <w:rsid w:val="0065416A"/>
    <w:rsid w:val="00656957"/>
    <w:rsid w:val="00661ED0"/>
    <w:rsid w:val="006666B7"/>
    <w:rsid w:val="00674D49"/>
    <w:rsid w:val="00683E54"/>
    <w:rsid w:val="0068451F"/>
    <w:rsid w:val="00684AB2"/>
    <w:rsid w:val="006854AF"/>
    <w:rsid w:val="006867E0"/>
    <w:rsid w:val="00686B01"/>
    <w:rsid w:val="00686C39"/>
    <w:rsid w:val="00690AB0"/>
    <w:rsid w:val="00690E69"/>
    <w:rsid w:val="006933E7"/>
    <w:rsid w:val="00693AD0"/>
    <w:rsid w:val="006A3386"/>
    <w:rsid w:val="006A5B00"/>
    <w:rsid w:val="006A64C4"/>
    <w:rsid w:val="006B107E"/>
    <w:rsid w:val="006B1147"/>
    <w:rsid w:val="006B300B"/>
    <w:rsid w:val="006B5CF4"/>
    <w:rsid w:val="006B714D"/>
    <w:rsid w:val="006C1849"/>
    <w:rsid w:val="006C4334"/>
    <w:rsid w:val="006C5CD5"/>
    <w:rsid w:val="006C5D8F"/>
    <w:rsid w:val="006D1B91"/>
    <w:rsid w:val="006D2B5C"/>
    <w:rsid w:val="006D55CF"/>
    <w:rsid w:val="006D6892"/>
    <w:rsid w:val="006D775C"/>
    <w:rsid w:val="006E25E4"/>
    <w:rsid w:val="006E2C62"/>
    <w:rsid w:val="006E2CCD"/>
    <w:rsid w:val="006E351D"/>
    <w:rsid w:val="006E3A8A"/>
    <w:rsid w:val="006E49BD"/>
    <w:rsid w:val="006E4C0A"/>
    <w:rsid w:val="006E4EF4"/>
    <w:rsid w:val="006F0390"/>
    <w:rsid w:val="006F0E48"/>
    <w:rsid w:val="006F2385"/>
    <w:rsid w:val="006F4592"/>
    <w:rsid w:val="006F4FD4"/>
    <w:rsid w:val="006F7101"/>
    <w:rsid w:val="006F73BE"/>
    <w:rsid w:val="00702393"/>
    <w:rsid w:val="007023FA"/>
    <w:rsid w:val="00702801"/>
    <w:rsid w:val="007047BF"/>
    <w:rsid w:val="0070621F"/>
    <w:rsid w:val="00710782"/>
    <w:rsid w:val="007111F0"/>
    <w:rsid w:val="00712FC8"/>
    <w:rsid w:val="00713A4F"/>
    <w:rsid w:val="00713A6A"/>
    <w:rsid w:val="00720081"/>
    <w:rsid w:val="007232C4"/>
    <w:rsid w:val="0072424E"/>
    <w:rsid w:val="007250DE"/>
    <w:rsid w:val="007262D5"/>
    <w:rsid w:val="00730991"/>
    <w:rsid w:val="0073402F"/>
    <w:rsid w:val="007340D6"/>
    <w:rsid w:val="007360A2"/>
    <w:rsid w:val="00741186"/>
    <w:rsid w:val="007419A8"/>
    <w:rsid w:val="00743E0F"/>
    <w:rsid w:val="00751A36"/>
    <w:rsid w:val="00751A87"/>
    <w:rsid w:val="00754DE9"/>
    <w:rsid w:val="007562C3"/>
    <w:rsid w:val="007577A6"/>
    <w:rsid w:val="00757FE3"/>
    <w:rsid w:val="007642F5"/>
    <w:rsid w:val="00764E2F"/>
    <w:rsid w:val="00767CAA"/>
    <w:rsid w:val="00770195"/>
    <w:rsid w:val="00773284"/>
    <w:rsid w:val="007734E5"/>
    <w:rsid w:val="007745A7"/>
    <w:rsid w:val="007774DC"/>
    <w:rsid w:val="0078072A"/>
    <w:rsid w:val="00781B02"/>
    <w:rsid w:val="007832B8"/>
    <w:rsid w:val="00785F9F"/>
    <w:rsid w:val="007868E0"/>
    <w:rsid w:val="0079110C"/>
    <w:rsid w:val="00791E2D"/>
    <w:rsid w:val="00795431"/>
    <w:rsid w:val="00795533"/>
    <w:rsid w:val="007A0358"/>
    <w:rsid w:val="007A1368"/>
    <w:rsid w:val="007A4211"/>
    <w:rsid w:val="007A5E3E"/>
    <w:rsid w:val="007A722D"/>
    <w:rsid w:val="007B075D"/>
    <w:rsid w:val="007B07CA"/>
    <w:rsid w:val="007B6A7E"/>
    <w:rsid w:val="007B7806"/>
    <w:rsid w:val="007B7FF4"/>
    <w:rsid w:val="007C0889"/>
    <w:rsid w:val="007C1A08"/>
    <w:rsid w:val="007C2618"/>
    <w:rsid w:val="007C3DEE"/>
    <w:rsid w:val="007C4432"/>
    <w:rsid w:val="007C443D"/>
    <w:rsid w:val="007C471F"/>
    <w:rsid w:val="007C54FA"/>
    <w:rsid w:val="007C7569"/>
    <w:rsid w:val="007D0262"/>
    <w:rsid w:val="007E37A5"/>
    <w:rsid w:val="007E4478"/>
    <w:rsid w:val="007E5C13"/>
    <w:rsid w:val="007E65D3"/>
    <w:rsid w:val="007F001D"/>
    <w:rsid w:val="007F0C31"/>
    <w:rsid w:val="007F15A1"/>
    <w:rsid w:val="007F3AC1"/>
    <w:rsid w:val="007F7C3C"/>
    <w:rsid w:val="00802A23"/>
    <w:rsid w:val="00807D75"/>
    <w:rsid w:val="00813A95"/>
    <w:rsid w:val="00813E3D"/>
    <w:rsid w:val="00814111"/>
    <w:rsid w:val="0081464B"/>
    <w:rsid w:val="008161C3"/>
    <w:rsid w:val="00823069"/>
    <w:rsid w:val="00824BA3"/>
    <w:rsid w:val="00825A5D"/>
    <w:rsid w:val="008264AB"/>
    <w:rsid w:val="008324E6"/>
    <w:rsid w:val="00832B31"/>
    <w:rsid w:val="0083358F"/>
    <w:rsid w:val="008364E7"/>
    <w:rsid w:val="00836DED"/>
    <w:rsid w:val="00840697"/>
    <w:rsid w:val="008420F1"/>
    <w:rsid w:val="0084395E"/>
    <w:rsid w:val="008448F8"/>
    <w:rsid w:val="00844AF0"/>
    <w:rsid w:val="00845D74"/>
    <w:rsid w:val="008462C2"/>
    <w:rsid w:val="0084758F"/>
    <w:rsid w:val="008477AF"/>
    <w:rsid w:val="00847FB5"/>
    <w:rsid w:val="0085005A"/>
    <w:rsid w:val="0085208C"/>
    <w:rsid w:val="008545E1"/>
    <w:rsid w:val="008547C0"/>
    <w:rsid w:val="00854A07"/>
    <w:rsid w:val="008651BD"/>
    <w:rsid w:val="00865B33"/>
    <w:rsid w:val="00865F66"/>
    <w:rsid w:val="00866D80"/>
    <w:rsid w:val="00872003"/>
    <w:rsid w:val="00872787"/>
    <w:rsid w:val="00872881"/>
    <w:rsid w:val="00873AF7"/>
    <w:rsid w:val="0087429F"/>
    <w:rsid w:val="00875962"/>
    <w:rsid w:val="00875E6D"/>
    <w:rsid w:val="008819D3"/>
    <w:rsid w:val="00882CB7"/>
    <w:rsid w:val="00883E33"/>
    <w:rsid w:val="00885B60"/>
    <w:rsid w:val="00886E14"/>
    <w:rsid w:val="0088713C"/>
    <w:rsid w:val="008914FA"/>
    <w:rsid w:val="00894C0C"/>
    <w:rsid w:val="008A12E0"/>
    <w:rsid w:val="008A1CAC"/>
    <w:rsid w:val="008A3992"/>
    <w:rsid w:val="008A407B"/>
    <w:rsid w:val="008A4D4D"/>
    <w:rsid w:val="008A76DE"/>
    <w:rsid w:val="008A778C"/>
    <w:rsid w:val="008B0407"/>
    <w:rsid w:val="008B3D28"/>
    <w:rsid w:val="008B5198"/>
    <w:rsid w:val="008B63DB"/>
    <w:rsid w:val="008B73B2"/>
    <w:rsid w:val="008C14F9"/>
    <w:rsid w:val="008D2812"/>
    <w:rsid w:val="008D4AA2"/>
    <w:rsid w:val="008E1AD6"/>
    <w:rsid w:val="008E323E"/>
    <w:rsid w:val="008E570A"/>
    <w:rsid w:val="008F16A4"/>
    <w:rsid w:val="008F31EA"/>
    <w:rsid w:val="00900B28"/>
    <w:rsid w:val="009019BA"/>
    <w:rsid w:val="009023B1"/>
    <w:rsid w:val="00904DCB"/>
    <w:rsid w:val="009076EC"/>
    <w:rsid w:val="00907B45"/>
    <w:rsid w:val="00907B47"/>
    <w:rsid w:val="00910855"/>
    <w:rsid w:val="00914D41"/>
    <w:rsid w:val="009154DB"/>
    <w:rsid w:val="00915525"/>
    <w:rsid w:val="00915D08"/>
    <w:rsid w:val="009206CF"/>
    <w:rsid w:val="00920EDC"/>
    <w:rsid w:val="009220B4"/>
    <w:rsid w:val="0092259D"/>
    <w:rsid w:val="00924644"/>
    <w:rsid w:val="00924678"/>
    <w:rsid w:val="00930816"/>
    <w:rsid w:val="00932C82"/>
    <w:rsid w:val="009335ED"/>
    <w:rsid w:val="00935846"/>
    <w:rsid w:val="00935C44"/>
    <w:rsid w:val="00936283"/>
    <w:rsid w:val="0093777A"/>
    <w:rsid w:val="009410AF"/>
    <w:rsid w:val="00941654"/>
    <w:rsid w:val="0094349F"/>
    <w:rsid w:val="00943FC5"/>
    <w:rsid w:val="00944BA6"/>
    <w:rsid w:val="00953E66"/>
    <w:rsid w:val="009574AD"/>
    <w:rsid w:val="009605D5"/>
    <w:rsid w:val="009633BE"/>
    <w:rsid w:val="00965E61"/>
    <w:rsid w:val="00966EFE"/>
    <w:rsid w:val="0097054E"/>
    <w:rsid w:val="00971237"/>
    <w:rsid w:val="00972A37"/>
    <w:rsid w:val="00974972"/>
    <w:rsid w:val="00975629"/>
    <w:rsid w:val="00976258"/>
    <w:rsid w:val="00977B86"/>
    <w:rsid w:val="00981A06"/>
    <w:rsid w:val="00982958"/>
    <w:rsid w:val="00983DC5"/>
    <w:rsid w:val="009845DA"/>
    <w:rsid w:val="00986D85"/>
    <w:rsid w:val="009877FB"/>
    <w:rsid w:val="00990F9F"/>
    <w:rsid w:val="009910DE"/>
    <w:rsid w:val="00991330"/>
    <w:rsid w:val="00995D59"/>
    <w:rsid w:val="0099662F"/>
    <w:rsid w:val="00997423"/>
    <w:rsid w:val="009975A3"/>
    <w:rsid w:val="00997752"/>
    <w:rsid w:val="009A1C52"/>
    <w:rsid w:val="009B00AA"/>
    <w:rsid w:val="009C0415"/>
    <w:rsid w:val="009C0E33"/>
    <w:rsid w:val="009C17E2"/>
    <w:rsid w:val="009C1E26"/>
    <w:rsid w:val="009C3092"/>
    <w:rsid w:val="009C5B48"/>
    <w:rsid w:val="009C5C84"/>
    <w:rsid w:val="009D0084"/>
    <w:rsid w:val="009D071B"/>
    <w:rsid w:val="009D0AC5"/>
    <w:rsid w:val="009D1B4F"/>
    <w:rsid w:val="009D2B2C"/>
    <w:rsid w:val="009D3A05"/>
    <w:rsid w:val="009D65AC"/>
    <w:rsid w:val="009E2936"/>
    <w:rsid w:val="009E2AA5"/>
    <w:rsid w:val="009E2D91"/>
    <w:rsid w:val="009E4123"/>
    <w:rsid w:val="009E4374"/>
    <w:rsid w:val="009E43C5"/>
    <w:rsid w:val="009E4EB7"/>
    <w:rsid w:val="009E5698"/>
    <w:rsid w:val="009E60BD"/>
    <w:rsid w:val="009E76B5"/>
    <w:rsid w:val="009E7C37"/>
    <w:rsid w:val="009E7D53"/>
    <w:rsid w:val="009F3DEE"/>
    <w:rsid w:val="009F4398"/>
    <w:rsid w:val="009F4B9C"/>
    <w:rsid w:val="009F552D"/>
    <w:rsid w:val="009F6A2C"/>
    <w:rsid w:val="00A01AC9"/>
    <w:rsid w:val="00A01F48"/>
    <w:rsid w:val="00A0392D"/>
    <w:rsid w:val="00A03A2F"/>
    <w:rsid w:val="00A03B52"/>
    <w:rsid w:val="00A06B01"/>
    <w:rsid w:val="00A07394"/>
    <w:rsid w:val="00A114A9"/>
    <w:rsid w:val="00A12332"/>
    <w:rsid w:val="00A14044"/>
    <w:rsid w:val="00A17EB7"/>
    <w:rsid w:val="00A20D26"/>
    <w:rsid w:val="00A21D1A"/>
    <w:rsid w:val="00A23E95"/>
    <w:rsid w:val="00A250D3"/>
    <w:rsid w:val="00A30C5D"/>
    <w:rsid w:val="00A34A24"/>
    <w:rsid w:val="00A36D85"/>
    <w:rsid w:val="00A405C7"/>
    <w:rsid w:val="00A42007"/>
    <w:rsid w:val="00A4302D"/>
    <w:rsid w:val="00A514DC"/>
    <w:rsid w:val="00A52759"/>
    <w:rsid w:val="00A53A3C"/>
    <w:rsid w:val="00A57EBC"/>
    <w:rsid w:val="00A626E9"/>
    <w:rsid w:val="00A636B1"/>
    <w:rsid w:val="00A6411F"/>
    <w:rsid w:val="00A664CE"/>
    <w:rsid w:val="00A6662B"/>
    <w:rsid w:val="00A67D4B"/>
    <w:rsid w:val="00A7620F"/>
    <w:rsid w:val="00A76AA8"/>
    <w:rsid w:val="00A76CDB"/>
    <w:rsid w:val="00A77A01"/>
    <w:rsid w:val="00A80854"/>
    <w:rsid w:val="00A8219D"/>
    <w:rsid w:val="00A85E1C"/>
    <w:rsid w:val="00A9038B"/>
    <w:rsid w:val="00A93F38"/>
    <w:rsid w:val="00A95227"/>
    <w:rsid w:val="00A96390"/>
    <w:rsid w:val="00AA0BFF"/>
    <w:rsid w:val="00AA2326"/>
    <w:rsid w:val="00AA2CD6"/>
    <w:rsid w:val="00AA3344"/>
    <w:rsid w:val="00AA5F05"/>
    <w:rsid w:val="00AA7946"/>
    <w:rsid w:val="00AA7D04"/>
    <w:rsid w:val="00AB1FEB"/>
    <w:rsid w:val="00AB61FA"/>
    <w:rsid w:val="00AB6CA9"/>
    <w:rsid w:val="00AB7A9D"/>
    <w:rsid w:val="00AC236E"/>
    <w:rsid w:val="00AC464A"/>
    <w:rsid w:val="00AC645A"/>
    <w:rsid w:val="00AC7F59"/>
    <w:rsid w:val="00AD083B"/>
    <w:rsid w:val="00AD490B"/>
    <w:rsid w:val="00AD5D8B"/>
    <w:rsid w:val="00AE0897"/>
    <w:rsid w:val="00AE2B49"/>
    <w:rsid w:val="00AE3616"/>
    <w:rsid w:val="00AE553F"/>
    <w:rsid w:val="00AE57B5"/>
    <w:rsid w:val="00AE6EA4"/>
    <w:rsid w:val="00AE743D"/>
    <w:rsid w:val="00AF1C7A"/>
    <w:rsid w:val="00AF2CA4"/>
    <w:rsid w:val="00AF423C"/>
    <w:rsid w:val="00AF42E1"/>
    <w:rsid w:val="00AF597B"/>
    <w:rsid w:val="00AF66B7"/>
    <w:rsid w:val="00B017DF"/>
    <w:rsid w:val="00B01B75"/>
    <w:rsid w:val="00B01C74"/>
    <w:rsid w:val="00B01CAE"/>
    <w:rsid w:val="00B02141"/>
    <w:rsid w:val="00B02F12"/>
    <w:rsid w:val="00B03530"/>
    <w:rsid w:val="00B0514D"/>
    <w:rsid w:val="00B10D9B"/>
    <w:rsid w:val="00B1126E"/>
    <w:rsid w:val="00B11BC7"/>
    <w:rsid w:val="00B15263"/>
    <w:rsid w:val="00B1710D"/>
    <w:rsid w:val="00B172AC"/>
    <w:rsid w:val="00B25B6C"/>
    <w:rsid w:val="00B25FAC"/>
    <w:rsid w:val="00B272A4"/>
    <w:rsid w:val="00B2761F"/>
    <w:rsid w:val="00B41223"/>
    <w:rsid w:val="00B449E3"/>
    <w:rsid w:val="00B4507E"/>
    <w:rsid w:val="00B50B19"/>
    <w:rsid w:val="00B51DA4"/>
    <w:rsid w:val="00B537FB"/>
    <w:rsid w:val="00B53AA6"/>
    <w:rsid w:val="00B5401D"/>
    <w:rsid w:val="00B563DF"/>
    <w:rsid w:val="00B56ED7"/>
    <w:rsid w:val="00B5736D"/>
    <w:rsid w:val="00B630F2"/>
    <w:rsid w:val="00B64B1C"/>
    <w:rsid w:val="00B65BA0"/>
    <w:rsid w:val="00B70A2A"/>
    <w:rsid w:val="00B729B1"/>
    <w:rsid w:val="00B7481C"/>
    <w:rsid w:val="00B755C0"/>
    <w:rsid w:val="00B75F5A"/>
    <w:rsid w:val="00B80553"/>
    <w:rsid w:val="00B8200B"/>
    <w:rsid w:val="00B835A9"/>
    <w:rsid w:val="00B85D70"/>
    <w:rsid w:val="00B9101D"/>
    <w:rsid w:val="00B920BE"/>
    <w:rsid w:val="00B921CC"/>
    <w:rsid w:val="00B92BD0"/>
    <w:rsid w:val="00B96B34"/>
    <w:rsid w:val="00BA00B0"/>
    <w:rsid w:val="00BA112E"/>
    <w:rsid w:val="00BA4E7A"/>
    <w:rsid w:val="00BA592C"/>
    <w:rsid w:val="00BB1CE0"/>
    <w:rsid w:val="00BB3920"/>
    <w:rsid w:val="00BB44A5"/>
    <w:rsid w:val="00BB5587"/>
    <w:rsid w:val="00BB5970"/>
    <w:rsid w:val="00BB7CB7"/>
    <w:rsid w:val="00BC0A54"/>
    <w:rsid w:val="00BD1471"/>
    <w:rsid w:val="00BD152D"/>
    <w:rsid w:val="00BD1B7E"/>
    <w:rsid w:val="00BD2F3F"/>
    <w:rsid w:val="00BD48DC"/>
    <w:rsid w:val="00BD4A43"/>
    <w:rsid w:val="00BD5F93"/>
    <w:rsid w:val="00BD75B5"/>
    <w:rsid w:val="00BE016F"/>
    <w:rsid w:val="00BE098E"/>
    <w:rsid w:val="00BE4035"/>
    <w:rsid w:val="00BF1672"/>
    <w:rsid w:val="00BF5C58"/>
    <w:rsid w:val="00BF77B2"/>
    <w:rsid w:val="00C0085C"/>
    <w:rsid w:val="00C01ADB"/>
    <w:rsid w:val="00C0385E"/>
    <w:rsid w:val="00C062DF"/>
    <w:rsid w:val="00C07AA9"/>
    <w:rsid w:val="00C1412D"/>
    <w:rsid w:val="00C14366"/>
    <w:rsid w:val="00C1786E"/>
    <w:rsid w:val="00C2016C"/>
    <w:rsid w:val="00C206BC"/>
    <w:rsid w:val="00C24569"/>
    <w:rsid w:val="00C260C6"/>
    <w:rsid w:val="00C26276"/>
    <w:rsid w:val="00C2712E"/>
    <w:rsid w:val="00C300FF"/>
    <w:rsid w:val="00C34E94"/>
    <w:rsid w:val="00C376C8"/>
    <w:rsid w:val="00C37AEE"/>
    <w:rsid w:val="00C37DC9"/>
    <w:rsid w:val="00C4094B"/>
    <w:rsid w:val="00C41605"/>
    <w:rsid w:val="00C41859"/>
    <w:rsid w:val="00C42CEA"/>
    <w:rsid w:val="00C452C1"/>
    <w:rsid w:val="00C46368"/>
    <w:rsid w:val="00C47B78"/>
    <w:rsid w:val="00C5031F"/>
    <w:rsid w:val="00C517DC"/>
    <w:rsid w:val="00C5261B"/>
    <w:rsid w:val="00C53B46"/>
    <w:rsid w:val="00C54AF3"/>
    <w:rsid w:val="00C56121"/>
    <w:rsid w:val="00C56C30"/>
    <w:rsid w:val="00C56C49"/>
    <w:rsid w:val="00C60B70"/>
    <w:rsid w:val="00C617AD"/>
    <w:rsid w:val="00C63DFF"/>
    <w:rsid w:val="00C63E71"/>
    <w:rsid w:val="00C6536E"/>
    <w:rsid w:val="00C65425"/>
    <w:rsid w:val="00C65938"/>
    <w:rsid w:val="00C75F9F"/>
    <w:rsid w:val="00C76336"/>
    <w:rsid w:val="00C76440"/>
    <w:rsid w:val="00C8183E"/>
    <w:rsid w:val="00C8247E"/>
    <w:rsid w:val="00C82845"/>
    <w:rsid w:val="00C86DD1"/>
    <w:rsid w:val="00C910A9"/>
    <w:rsid w:val="00C92947"/>
    <w:rsid w:val="00C95296"/>
    <w:rsid w:val="00C962A3"/>
    <w:rsid w:val="00CA165A"/>
    <w:rsid w:val="00CA3696"/>
    <w:rsid w:val="00CA54FD"/>
    <w:rsid w:val="00CA7033"/>
    <w:rsid w:val="00CA72F1"/>
    <w:rsid w:val="00CB0977"/>
    <w:rsid w:val="00CB0DE0"/>
    <w:rsid w:val="00CB180C"/>
    <w:rsid w:val="00CD2F5A"/>
    <w:rsid w:val="00CD3CFE"/>
    <w:rsid w:val="00CD3E96"/>
    <w:rsid w:val="00CD3F58"/>
    <w:rsid w:val="00CD49AE"/>
    <w:rsid w:val="00CE4960"/>
    <w:rsid w:val="00CE4E36"/>
    <w:rsid w:val="00CF2D59"/>
    <w:rsid w:val="00CF62F6"/>
    <w:rsid w:val="00CF7A03"/>
    <w:rsid w:val="00CF7B14"/>
    <w:rsid w:val="00D01BE3"/>
    <w:rsid w:val="00D01CB9"/>
    <w:rsid w:val="00D0471B"/>
    <w:rsid w:val="00D06C96"/>
    <w:rsid w:val="00D12F59"/>
    <w:rsid w:val="00D150E6"/>
    <w:rsid w:val="00D20FD4"/>
    <w:rsid w:val="00D20FE7"/>
    <w:rsid w:val="00D2281E"/>
    <w:rsid w:val="00D229B7"/>
    <w:rsid w:val="00D24354"/>
    <w:rsid w:val="00D245DD"/>
    <w:rsid w:val="00D25BFB"/>
    <w:rsid w:val="00D26FCB"/>
    <w:rsid w:val="00D30597"/>
    <w:rsid w:val="00D3353B"/>
    <w:rsid w:val="00D33C50"/>
    <w:rsid w:val="00D43A4E"/>
    <w:rsid w:val="00D4401A"/>
    <w:rsid w:val="00D47218"/>
    <w:rsid w:val="00D525B1"/>
    <w:rsid w:val="00D54082"/>
    <w:rsid w:val="00D548BC"/>
    <w:rsid w:val="00D57991"/>
    <w:rsid w:val="00D6132C"/>
    <w:rsid w:val="00D62537"/>
    <w:rsid w:val="00D63C02"/>
    <w:rsid w:val="00D657C2"/>
    <w:rsid w:val="00D70317"/>
    <w:rsid w:val="00D709F2"/>
    <w:rsid w:val="00D71916"/>
    <w:rsid w:val="00D74C20"/>
    <w:rsid w:val="00D77257"/>
    <w:rsid w:val="00D82D58"/>
    <w:rsid w:val="00D87652"/>
    <w:rsid w:val="00D91242"/>
    <w:rsid w:val="00D94BCD"/>
    <w:rsid w:val="00D95F91"/>
    <w:rsid w:val="00DA040C"/>
    <w:rsid w:val="00DA1579"/>
    <w:rsid w:val="00DA2268"/>
    <w:rsid w:val="00DB2F31"/>
    <w:rsid w:val="00DB3CF4"/>
    <w:rsid w:val="00DC2BB0"/>
    <w:rsid w:val="00DC2EC9"/>
    <w:rsid w:val="00DC33E6"/>
    <w:rsid w:val="00DC382C"/>
    <w:rsid w:val="00DC4B59"/>
    <w:rsid w:val="00DD4732"/>
    <w:rsid w:val="00DD51C4"/>
    <w:rsid w:val="00DD6801"/>
    <w:rsid w:val="00DD6EE5"/>
    <w:rsid w:val="00DD7025"/>
    <w:rsid w:val="00DE0101"/>
    <w:rsid w:val="00DE0534"/>
    <w:rsid w:val="00DE4898"/>
    <w:rsid w:val="00DF0A89"/>
    <w:rsid w:val="00DF2851"/>
    <w:rsid w:val="00DF368D"/>
    <w:rsid w:val="00DF522B"/>
    <w:rsid w:val="00DF6EB6"/>
    <w:rsid w:val="00DF7BE7"/>
    <w:rsid w:val="00E02454"/>
    <w:rsid w:val="00E05CBB"/>
    <w:rsid w:val="00E07103"/>
    <w:rsid w:val="00E0712F"/>
    <w:rsid w:val="00E0761A"/>
    <w:rsid w:val="00E07769"/>
    <w:rsid w:val="00E116BD"/>
    <w:rsid w:val="00E140F5"/>
    <w:rsid w:val="00E179B8"/>
    <w:rsid w:val="00E23D88"/>
    <w:rsid w:val="00E23ECE"/>
    <w:rsid w:val="00E26020"/>
    <w:rsid w:val="00E26F30"/>
    <w:rsid w:val="00E35FC5"/>
    <w:rsid w:val="00E3728B"/>
    <w:rsid w:val="00E3752C"/>
    <w:rsid w:val="00E504DC"/>
    <w:rsid w:val="00E50780"/>
    <w:rsid w:val="00E51F8C"/>
    <w:rsid w:val="00E527F2"/>
    <w:rsid w:val="00E538A4"/>
    <w:rsid w:val="00E5731A"/>
    <w:rsid w:val="00E6044F"/>
    <w:rsid w:val="00E64FB8"/>
    <w:rsid w:val="00E6521B"/>
    <w:rsid w:val="00E66DA6"/>
    <w:rsid w:val="00E67DA5"/>
    <w:rsid w:val="00E67ED7"/>
    <w:rsid w:val="00E70B01"/>
    <w:rsid w:val="00E72E76"/>
    <w:rsid w:val="00E72FB4"/>
    <w:rsid w:val="00E731B3"/>
    <w:rsid w:val="00E759F2"/>
    <w:rsid w:val="00E81F86"/>
    <w:rsid w:val="00E826F3"/>
    <w:rsid w:val="00E834EB"/>
    <w:rsid w:val="00E85258"/>
    <w:rsid w:val="00E87B20"/>
    <w:rsid w:val="00E9304C"/>
    <w:rsid w:val="00E93B0F"/>
    <w:rsid w:val="00E97694"/>
    <w:rsid w:val="00EA2264"/>
    <w:rsid w:val="00EA332C"/>
    <w:rsid w:val="00EA4B92"/>
    <w:rsid w:val="00EA67E2"/>
    <w:rsid w:val="00EA7A81"/>
    <w:rsid w:val="00EB0B5C"/>
    <w:rsid w:val="00EB21C0"/>
    <w:rsid w:val="00EB5510"/>
    <w:rsid w:val="00EC00E0"/>
    <w:rsid w:val="00EC22DB"/>
    <w:rsid w:val="00EC331C"/>
    <w:rsid w:val="00EC6234"/>
    <w:rsid w:val="00EC71BA"/>
    <w:rsid w:val="00ED0884"/>
    <w:rsid w:val="00ED257D"/>
    <w:rsid w:val="00ED25AB"/>
    <w:rsid w:val="00ED4233"/>
    <w:rsid w:val="00ED6DA2"/>
    <w:rsid w:val="00EF0804"/>
    <w:rsid w:val="00EF0ED9"/>
    <w:rsid w:val="00EF1C77"/>
    <w:rsid w:val="00EF514E"/>
    <w:rsid w:val="00EF6415"/>
    <w:rsid w:val="00F034D0"/>
    <w:rsid w:val="00F05552"/>
    <w:rsid w:val="00F06500"/>
    <w:rsid w:val="00F07577"/>
    <w:rsid w:val="00F14062"/>
    <w:rsid w:val="00F15052"/>
    <w:rsid w:val="00F1592A"/>
    <w:rsid w:val="00F15C55"/>
    <w:rsid w:val="00F163F3"/>
    <w:rsid w:val="00F17B38"/>
    <w:rsid w:val="00F270E8"/>
    <w:rsid w:val="00F271ED"/>
    <w:rsid w:val="00F35EFE"/>
    <w:rsid w:val="00F36336"/>
    <w:rsid w:val="00F40168"/>
    <w:rsid w:val="00F408FA"/>
    <w:rsid w:val="00F42D69"/>
    <w:rsid w:val="00F45F0A"/>
    <w:rsid w:val="00F47A50"/>
    <w:rsid w:val="00F513B9"/>
    <w:rsid w:val="00F515BE"/>
    <w:rsid w:val="00F54631"/>
    <w:rsid w:val="00F55919"/>
    <w:rsid w:val="00F56CD8"/>
    <w:rsid w:val="00F57F9A"/>
    <w:rsid w:val="00F60355"/>
    <w:rsid w:val="00F628C4"/>
    <w:rsid w:val="00F62ED9"/>
    <w:rsid w:val="00F66325"/>
    <w:rsid w:val="00F663D4"/>
    <w:rsid w:val="00F670E4"/>
    <w:rsid w:val="00F80607"/>
    <w:rsid w:val="00F81A0D"/>
    <w:rsid w:val="00F831C0"/>
    <w:rsid w:val="00F8791D"/>
    <w:rsid w:val="00F91228"/>
    <w:rsid w:val="00F943EE"/>
    <w:rsid w:val="00F9707A"/>
    <w:rsid w:val="00F97FA0"/>
    <w:rsid w:val="00FA1D88"/>
    <w:rsid w:val="00FA2B1A"/>
    <w:rsid w:val="00FA4CF5"/>
    <w:rsid w:val="00FA745F"/>
    <w:rsid w:val="00FB014B"/>
    <w:rsid w:val="00FB0963"/>
    <w:rsid w:val="00FB1C45"/>
    <w:rsid w:val="00FB3474"/>
    <w:rsid w:val="00FB37DF"/>
    <w:rsid w:val="00FB708A"/>
    <w:rsid w:val="00FC190D"/>
    <w:rsid w:val="00FC2A82"/>
    <w:rsid w:val="00FC56CD"/>
    <w:rsid w:val="00FC661B"/>
    <w:rsid w:val="00FD39E0"/>
    <w:rsid w:val="00FD7FD5"/>
    <w:rsid w:val="00FE574B"/>
    <w:rsid w:val="00FE6238"/>
    <w:rsid w:val="00FF4215"/>
    <w:rsid w:val="00FF5F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5FE7D20F"/>
  <w15:docId w15:val="{21038499-C3FE-4665-A936-A5B7CC9A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A18"/>
    <w:pPr>
      <w:spacing w:after="0" w:line="240" w:lineRule="auto"/>
      <w:jc w:val="both"/>
      <w:outlineLvl w:val="0"/>
    </w:pPr>
  </w:style>
  <w:style w:type="paragraph" w:styleId="Ttulo1">
    <w:name w:val="heading 1"/>
    <w:basedOn w:val="Normal"/>
    <w:next w:val="Normal"/>
    <w:link w:val="Ttulo1Car"/>
    <w:qFormat/>
    <w:rsid w:val="001B0F00"/>
    <w:pPr>
      <w:keepNext/>
      <w:keepLines/>
      <w:numPr>
        <w:numId w:val="1"/>
      </w:numPr>
      <w:spacing w:before="480" w:after="240"/>
      <w:ind w:left="2268" w:hanging="2268"/>
      <w:jc w:val="left"/>
    </w:pPr>
    <w:rPr>
      <w:rFonts w:asciiTheme="majorHAnsi" w:eastAsiaTheme="majorEastAsia" w:hAnsiTheme="majorHAnsi" w:cstheme="majorBidi"/>
      <w:b/>
      <w:bCs/>
      <w:caps/>
      <w:sz w:val="32"/>
      <w:szCs w:val="28"/>
      <w:lang w:val="es-MX"/>
    </w:rPr>
  </w:style>
  <w:style w:type="paragraph" w:styleId="Ttulo2">
    <w:name w:val="heading 2"/>
    <w:aliases w:val="Título 2a"/>
    <w:basedOn w:val="Ttulo1"/>
    <w:next w:val="Normal"/>
    <w:link w:val="Ttulo2Car"/>
    <w:unhideWhenUsed/>
    <w:qFormat/>
    <w:rsid w:val="00F670E4"/>
    <w:pPr>
      <w:numPr>
        <w:numId w:val="0"/>
      </w:numPr>
      <w:spacing w:after="480"/>
      <w:jc w:val="center"/>
      <w:outlineLvl w:val="1"/>
    </w:pPr>
    <w:rPr>
      <w:sz w:val="28"/>
    </w:rPr>
  </w:style>
  <w:style w:type="paragraph" w:styleId="Ttulo3">
    <w:name w:val="heading 3"/>
    <w:basedOn w:val="Normal"/>
    <w:next w:val="Normal"/>
    <w:link w:val="Ttulo3Car"/>
    <w:unhideWhenUsed/>
    <w:qFormat/>
    <w:rsid w:val="00B92BD0"/>
    <w:pPr>
      <w:outlineLvl w:val="2"/>
    </w:pPr>
    <w:rPr>
      <w:rFonts w:asciiTheme="majorHAnsi" w:hAnsiTheme="majorHAnsi"/>
      <w:b/>
      <w:sz w:val="24"/>
    </w:rPr>
  </w:style>
  <w:style w:type="paragraph" w:styleId="Ttulo4">
    <w:name w:val="heading 4"/>
    <w:basedOn w:val="Normal"/>
    <w:next w:val="Normal"/>
    <w:link w:val="Ttulo4Car"/>
    <w:qFormat/>
    <w:rsid w:val="00BB3920"/>
    <w:pPr>
      <w:keepNext/>
      <w:tabs>
        <w:tab w:val="num" w:pos="864"/>
      </w:tabs>
      <w:spacing w:before="240"/>
      <w:ind w:left="862" w:hanging="862"/>
      <w:outlineLvl w:val="3"/>
    </w:pPr>
    <w:rPr>
      <w:rFonts w:ascii="Arial" w:eastAsia="Times New Roman" w:hAnsi="Arial" w:cs="Times New Roman"/>
      <w:b/>
      <w:bCs/>
      <w:szCs w:val="28"/>
      <w:lang w:val="es-ES" w:eastAsia="es-ES"/>
    </w:rPr>
  </w:style>
  <w:style w:type="paragraph" w:styleId="Ttulo5">
    <w:name w:val="heading 5"/>
    <w:basedOn w:val="Normal"/>
    <w:next w:val="Normal"/>
    <w:link w:val="Ttulo5Car"/>
    <w:qFormat/>
    <w:rsid w:val="009877FB"/>
    <w:pPr>
      <w:tabs>
        <w:tab w:val="num" w:pos="1008"/>
      </w:tabs>
      <w:spacing w:before="240" w:after="60"/>
      <w:ind w:left="1008" w:hanging="1008"/>
      <w:outlineLvl w:val="4"/>
    </w:pPr>
    <w:rPr>
      <w:rFonts w:ascii="Arial" w:eastAsia="Times New Roman" w:hAnsi="Arial" w:cs="Times New Roman"/>
      <w:b/>
      <w:bCs/>
      <w:i/>
      <w:iCs/>
      <w:sz w:val="26"/>
      <w:szCs w:val="26"/>
      <w:lang w:val="es-ES" w:eastAsia="es-ES"/>
    </w:rPr>
  </w:style>
  <w:style w:type="paragraph" w:styleId="Ttulo6">
    <w:name w:val="heading 6"/>
    <w:basedOn w:val="Normal"/>
    <w:next w:val="Normal"/>
    <w:link w:val="Ttulo6Car"/>
    <w:qFormat/>
    <w:rsid w:val="009877FB"/>
    <w:pPr>
      <w:tabs>
        <w:tab w:val="num" w:pos="1152"/>
      </w:tabs>
      <w:spacing w:before="240" w:after="60"/>
      <w:ind w:left="1152" w:hanging="1152"/>
      <w:outlineLvl w:val="5"/>
    </w:pPr>
    <w:rPr>
      <w:rFonts w:ascii="Times New Roman" w:eastAsia="Times New Roman" w:hAnsi="Times New Roman" w:cs="Times New Roman"/>
      <w:b/>
      <w:bCs/>
      <w:lang w:val="es-ES" w:eastAsia="es-ES"/>
    </w:rPr>
  </w:style>
  <w:style w:type="paragraph" w:styleId="Ttulo7">
    <w:name w:val="heading 7"/>
    <w:basedOn w:val="Normal"/>
    <w:next w:val="Normal"/>
    <w:link w:val="Ttulo7Car"/>
    <w:qFormat/>
    <w:rsid w:val="009877FB"/>
    <w:pPr>
      <w:tabs>
        <w:tab w:val="num" w:pos="1296"/>
      </w:tabs>
      <w:spacing w:before="240" w:after="60"/>
      <w:ind w:left="1296" w:hanging="1296"/>
      <w:outlineLvl w:val="6"/>
    </w:pPr>
    <w:rPr>
      <w:rFonts w:ascii="Times New Roman" w:eastAsia="Times New Roman" w:hAnsi="Times New Roman" w:cs="Times New Roman"/>
      <w:sz w:val="24"/>
      <w:szCs w:val="24"/>
      <w:lang w:val="es-ES" w:eastAsia="es-ES"/>
    </w:rPr>
  </w:style>
  <w:style w:type="paragraph" w:styleId="Ttulo8">
    <w:name w:val="heading 8"/>
    <w:basedOn w:val="Normal"/>
    <w:next w:val="Normal"/>
    <w:link w:val="Ttulo8Car"/>
    <w:qFormat/>
    <w:rsid w:val="009877FB"/>
    <w:pPr>
      <w:tabs>
        <w:tab w:val="num" w:pos="1440"/>
      </w:tabs>
      <w:spacing w:before="240" w:after="60"/>
      <w:ind w:left="1440" w:hanging="1440"/>
      <w:outlineLvl w:val="7"/>
    </w:pPr>
    <w:rPr>
      <w:rFonts w:ascii="Times New Roman" w:eastAsia="Times New Roman" w:hAnsi="Times New Roman" w:cs="Times New Roman"/>
      <w:i/>
      <w:iCs/>
      <w:sz w:val="24"/>
      <w:szCs w:val="24"/>
      <w:lang w:val="es-ES" w:eastAsia="es-ES"/>
    </w:rPr>
  </w:style>
  <w:style w:type="paragraph" w:styleId="Ttulo9">
    <w:name w:val="heading 9"/>
    <w:basedOn w:val="Normal"/>
    <w:next w:val="Normal"/>
    <w:link w:val="Ttulo9Car"/>
    <w:qFormat/>
    <w:rsid w:val="009877FB"/>
    <w:pPr>
      <w:tabs>
        <w:tab w:val="num" w:pos="1584"/>
      </w:tabs>
      <w:spacing w:before="240" w:after="60"/>
      <w:ind w:left="1584" w:hanging="1584"/>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Listaclara-nfasis1">
    <w:name w:val="Light List Accent 1"/>
    <w:basedOn w:val="Tablanormal"/>
    <w:uiPriority w:val="61"/>
    <w:rsid w:val="00DC2EC9"/>
    <w:pPr>
      <w:spacing w:after="0" w:line="240" w:lineRule="auto"/>
    </w:pPr>
    <w:rPr>
      <w:rFonts w:eastAsiaTheme="minorEastAsia"/>
      <w:lang w:eastAsia="es-C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1Car">
    <w:name w:val="Título 1 Car"/>
    <w:basedOn w:val="Fuentedeprrafopredeter"/>
    <w:link w:val="Ttulo1"/>
    <w:rsid w:val="001B0F00"/>
    <w:rPr>
      <w:rFonts w:asciiTheme="majorHAnsi" w:eastAsiaTheme="majorEastAsia" w:hAnsiTheme="majorHAnsi" w:cstheme="majorBidi"/>
      <w:b/>
      <w:bCs/>
      <w:caps/>
      <w:sz w:val="32"/>
      <w:szCs w:val="28"/>
      <w:lang w:val="es-MX"/>
    </w:rPr>
  </w:style>
  <w:style w:type="character" w:customStyle="1" w:styleId="Ttulo2Car">
    <w:name w:val="Título 2 Car"/>
    <w:aliases w:val="Título 2a Car"/>
    <w:basedOn w:val="Fuentedeprrafopredeter"/>
    <w:link w:val="Ttulo2"/>
    <w:rsid w:val="00F670E4"/>
    <w:rPr>
      <w:rFonts w:asciiTheme="majorHAnsi" w:eastAsiaTheme="majorEastAsia" w:hAnsiTheme="majorHAnsi" w:cstheme="majorBidi"/>
      <w:b/>
      <w:bCs/>
      <w:caps/>
      <w:sz w:val="28"/>
      <w:szCs w:val="28"/>
      <w:lang w:val="es-MX"/>
    </w:rPr>
  </w:style>
  <w:style w:type="paragraph" w:styleId="Sinespaciado">
    <w:name w:val="No Spacing"/>
    <w:uiPriority w:val="1"/>
    <w:qFormat/>
    <w:rsid w:val="001164CE"/>
    <w:pPr>
      <w:spacing w:after="0" w:line="240" w:lineRule="auto"/>
    </w:pPr>
  </w:style>
  <w:style w:type="character" w:customStyle="1" w:styleId="Ttulo3Car">
    <w:name w:val="Título 3 Car"/>
    <w:basedOn w:val="Fuentedeprrafopredeter"/>
    <w:link w:val="Ttulo3"/>
    <w:rsid w:val="00B92BD0"/>
    <w:rPr>
      <w:rFonts w:asciiTheme="majorHAnsi" w:hAnsiTheme="majorHAnsi"/>
      <w:b/>
      <w:sz w:val="24"/>
    </w:rPr>
  </w:style>
  <w:style w:type="paragraph" w:styleId="Descripcin">
    <w:name w:val="caption"/>
    <w:basedOn w:val="Normal"/>
    <w:next w:val="Normal"/>
    <w:uiPriority w:val="35"/>
    <w:unhideWhenUsed/>
    <w:qFormat/>
    <w:rsid w:val="00103AB6"/>
    <w:rPr>
      <w:b/>
      <w:bCs/>
      <w:color w:val="404040" w:themeColor="text1" w:themeTint="BF"/>
      <w:szCs w:val="18"/>
    </w:rPr>
  </w:style>
  <w:style w:type="character" w:styleId="Ttulodellibro">
    <w:name w:val="Book Title"/>
    <w:basedOn w:val="Fuentedeprrafopredeter"/>
    <w:uiPriority w:val="33"/>
    <w:rsid w:val="001164CE"/>
    <w:rPr>
      <w:b/>
      <w:bCs/>
      <w:smallCaps/>
      <w:spacing w:val="5"/>
    </w:rPr>
  </w:style>
  <w:style w:type="paragraph" w:styleId="Prrafodelista">
    <w:name w:val="List Paragraph"/>
    <w:basedOn w:val="Normal"/>
    <w:link w:val="PrrafodelistaCar"/>
    <w:uiPriority w:val="34"/>
    <w:qFormat/>
    <w:rsid w:val="00854A07"/>
    <w:pPr>
      <w:ind w:left="720"/>
      <w:contextualSpacing/>
    </w:pPr>
  </w:style>
  <w:style w:type="character" w:styleId="Refdecomentario">
    <w:name w:val="annotation reference"/>
    <w:basedOn w:val="Fuentedeprrafopredeter"/>
    <w:uiPriority w:val="99"/>
    <w:semiHidden/>
    <w:unhideWhenUsed/>
    <w:rsid w:val="00D54082"/>
    <w:rPr>
      <w:sz w:val="16"/>
      <w:szCs w:val="16"/>
    </w:rPr>
  </w:style>
  <w:style w:type="paragraph" w:styleId="Textocomentario">
    <w:name w:val="annotation text"/>
    <w:basedOn w:val="Normal"/>
    <w:link w:val="TextocomentarioCar"/>
    <w:uiPriority w:val="99"/>
    <w:unhideWhenUsed/>
    <w:rsid w:val="00D54082"/>
    <w:rPr>
      <w:sz w:val="20"/>
      <w:szCs w:val="20"/>
    </w:rPr>
  </w:style>
  <w:style w:type="character" w:customStyle="1" w:styleId="TextocomentarioCar">
    <w:name w:val="Texto comentario Car"/>
    <w:basedOn w:val="Fuentedeprrafopredeter"/>
    <w:link w:val="Textocomentario"/>
    <w:uiPriority w:val="99"/>
    <w:rsid w:val="00D54082"/>
    <w:rPr>
      <w:sz w:val="20"/>
      <w:szCs w:val="20"/>
    </w:rPr>
  </w:style>
  <w:style w:type="paragraph" w:styleId="Asuntodelcomentario">
    <w:name w:val="annotation subject"/>
    <w:basedOn w:val="Textocomentario"/>
    <w:next w:val="Textocomentario"/>
    <w:link w:val="AsuntodelcomentarioCar"/>
    <w:uiPriority w:val="99"/>
    <w:semiHidden/>
    <w:unhideWhenUsed/>
    <w:rsid w:val="00D54082"/>
    <w:rPr>
      <w:b/>
      <w:bCs/>
    </w:rPr>
  </w:style>
  <w:style w:type="character" w:customStyle="1" w:styleId="AsuntodelcomentarioCar">
    <w:name w:val="Asunto del comentario Car"/>
    <w:basedOn w:val="TextocomentarioCar"/>
    <w:link w:val="Asuntodelcomentario"/>
    <w:uiPriority w:val="99"/>
    <w:semiHidden/>
    <w:rsid w:val="00D54082"/>
    <w:rPr>
      <w:b/>
      <w:bCs/>
      <w:sz w:val="20"/>
      <w:szCs w:val="20"/>
    </w:rPr>
  </w:style>
  <w:style w:type="paragraph" w:styleId="Textodeglobo">
    <w:name w:val="Balloon Text"/>
    <w:basedOn w:val="Normal"/>
    <w:link w:val="TextodegloboCar"/>
    <w:uiPriority w:val="99"/>
    <w:unhideWhenUsed/>
    <w:rsid w:val="00D54082"/>
    <w:rPr>
      <w:rFonts w:ascii="Tahoma" w:hAnsi="Tahoma" w:cs="Tahoma"/>
      <w:sz w:val="16"/>
      <w:szCs w:val="16"/>
    </w:rPr>
  </w:style>
  <w:style w:type="character" w:customStyle="1" w:styleId="TextodegloboCar">
    <w:name w:val="Texto de globo Car"/>
    <w:basedOn w:val="Fuentedeprrafopredeter"/>
    <w:link w:val="Textodeglobo"/>
    <w:uiPriority w:val="99"/>
    <w:rsid w:val="00D54082"/>
    <w:rPr>
      <w:rFonts w:ascii="Tahoma" w:hAnsi="Tahoma" w:cs="Tahoma"/>
      <w:sz w:val="16"/>
      <w:szCs w:val="16"/>
    </w:rPr>
  </w:style>
  <w:style w:type="character" w:styleId="Textodelmarcadordeposicin">
    <w:name w:val="Placeholder Text"/>
    <w:basedOn w:val="Fuentedeprrafopredeter"/>
    <w:uiPriority w:val="99"/>
    <w:semiHidden/>
    <w:rsid w:val="00E07103"/>
    <w:rPr>
      <w:color w:val="808080"/>
    </w:rPr>
  </w:style>
  <w:style w:type="paragraph" w:customStyle="1" w:styleId="Lista1">
    <w:name w:val="Lista 1"/>
    <w:basedOn w:val="Prrafodelista"/>
    <w:link w:val="Lista1Car"/>
    <w:qFormat/>
    <w:rsid w:val="00A53A3C"/>
    <w:pPr>
      <w:ind w:left="0"/>
      <w:contextualSpacing w:val="0"/>
    </w:pPr>
  </w:style>
  <w:style w:type="character" w:customStyle="1" w:styleId="PrrafodelistaCar">
    <w:name w:val="Párrafo de lista Car"/>
    <w:basedOn w:val="Fuentedeprrafopredeter"/>
    <w:link w:val="Prrafodelista"/>
    <w:uiPriority w:val="34"/>
    <w:rsid w:val="00F9707A"/>
  </w:style>
  <w:style w:type="character" w:customStyle="1" w:styleId="Lista1Car">
    <w:name w:val="Lista 1 Car"/>
    <w:basedOn w:val="PrrafodelistaCar"/>
    <w:link w:val="Lista1"/>
    <w:rsid w:val="00A53A3C"/>
  </w:style>
  <w:style w:type="paragraph" w:customStyle="1" w:styleId="Default">
    <w:name w:val="Default"/>
    <w:rsid w:val="008A778C"/>
    <w:pPr>
      <w:autoSpaceDE w:val="0"/>
      <w:autoSpaceDN w:val="0"/>
      <w:adjustRightInd w:val="0"/>
      <w:spacing w:after="0" w:line="240" w:lineRule="auto"/>
    </w:pPr>
    <w:rPr>
      <w:rFonts w:ascii="Arial" w:hAnsi="Arial" w:cs="Arial"/>
      <w:color w:val="000000"/>
      <w:sz w:val="24"/>
      <w:szCs w:val="24"/>
    </w:rPr>
  </w:style>
  <w:style w:type="paragraph" w:customStyle="1" w:styleId="Estilo1AUX">
    <w:name w:val="Estilo1 AUX"/>
    <w:basedOn w:val="Ttulo2"/>
    <w:link w:val="Estilo1AUXCar"/>
    <w:qFormat/>
    <w:rsid w:val="00C5261B"/>
  </w:style>
  <w:style w:type="table" w:styleId="Tablaconcuadrcula">
    <w:name w:val="Table Grid"/>
    <w:basedOn w:val="Tablanormal"/>
    <w:uiPriority w:val="59"/>
    <w:rsid w:val="00041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AUXCar">
    <w:name w:val="Estilo1 AUX Car"/>
    <w:basedOn w:val="Ttulo2Car"/>
    <w:link w:val="Estilo1AUX"/>
    <w:rsid w:val="00C5261B"/>
    <w:rPr>
      <w:rFonts w:asciiTheme="majorHAnsi" w:eastAsiaTheme="majorEastAsia" w:hAnsiTheme="majorHAnsi" w:cstheme="majorBidi"/>
      <w:b/>
      <w:bCs/>
      <w:caps/>
      <w:sz w:val="28"/>
      <w:szCs w:val="28"/>
      <w:lang w:val="es-MX"/>
    </w:rPr>
  </w:style>
  <w:style w:type="character" w:customStyle="1" w:styleId="Ttulo4Car">
    <w:name w:val="Título 4 Car"/>
    <w:basedOn w:val="Fuentedeprrafopredeter"/>
    <w:link w:val="Ttulo4"/>
    <w:rsid w:val="00BB3920"/>
    <w:rPr>
      <w:rFonts w:ascii="Arial" w:eastAsia="Times New Roman" w:hAnsi="Arial" w:cs="Times New Roman"/>
      <w:b/>
      <w:bCs/>
      <w:szCs w:val="28"/>
      <w:lang w:val="es-ES" w:eastAsia="es-ES"/>
    </w:rPr>
  </w:style>
  <w:style w:type="character" w:customStyle="1" w:styleId="Ttulo5Car">
    <w:name w:val="Título 5 Car"/>
    <w:basedOn w:val="Fuentedeprrafopredeter"/>
    <w:link w:val="Ttulo5"/>
    <w:rsid w:val="009877FB"/>
    <w:rPr>
      <w:rFonts w:ascii="Arial" w:eastAsia="Times New Roman" w:hAnsi="Arial" w:cs="Times New Roman"/>
      <w:b/>
      <w:bCs/>
      <w:i/>
      <w:iCs/>
      <w:sz w:val="26"/>
      <w:szCs w:val="26"/>
      <w:lang w:val="es-ES" w:eastAsia="es-ES"/>
    </w:rPr>
  </w:style>
  <w:style w:type="character" w:customStyle="1" w:styleId="Ttulo6Car">
    <w:name w:val="Título 6 Car"/>
    <w:basedOn w:val="Fuentedeprrafopredeter"/>
    <w:link w:val="Ttulo6"/>
    <w:rsid w:val="009877FB"/>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877FB"/>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9877FB"/>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877FB"/>
    <w:rPr>
      <w:rFonts w:ascii="Arial" w:eastAsia="Times New Roman" w:hAnsi="Arial" w:cs="Arial"/>
      <w:lang w:val="es-ES" w:eastAsia="es-ES"/>
    </w:rPr>
  </w:style>
  <w:style w:type="paragraph" w:customStyle="1" w:styleId="Listavistosa-nfasis11">
    <w:name w:val="Lista vistosa - Énfasis 11"/>
    <w:basedOn w:val="Normal"/>
    <w:uiPriority w:val="99"/>
    <w:qFormat/>
    <w:rsid w:val="00567AB7"/>
    <w:pPr>
      <w:ind w:left="708"/>
      <w:jc w:val="left"/>
    </w:pPr>
    <w:rPr>
      <w:rFonts w:ascii="Times New Roman" w:eastAsia="Times New Roman" w:hAnsi="Times New Roman" w:cs="Times New Roman"/>
      <w:sz w:val="24"/>
      <w:szCs w:val="24"/>
      <w:lang w:val="es-ES" w:eastAsia="es-ES"/>
    </w:rPr>
  </w:style>
  <w:style w:type="character" w:customStyle="1" w:styleId="hps">
    <w:name w:val="hps"/>
    <w:basedOn w:val="Fuentedeprrafopredeter"/>
    <w:rsid w:val="00F14062"/>
  </w:style>
  <w:style w:type="paragraph" w:styleId="Revisin">
    <w:name w:val="Revision"/>
    <w:hidden/>
    <w:uiPriority w:val="99"/>
    <w:semiHidden/>
    <w:rsid w:val="00D47218"/>
    <w:pPr>
      <w:spacing w:after="0" w:line="240" w:lineRule="auto"/>
    </w:pPr>
  </w:style>
  <w:style w:type="paragraph" w:styleId="Encabezado">
    <w:name w:val="header"/>
    <w:basedOn w:val="Normal"/>
    <w:link w:val="EncabezadoCar"/>
    <w:uiPriority w:val="99"/>
    <w:unhideWhenUsed/>
    <w:rsid w:val="00537201"/>
    <w:pPr>
      <w:tabs>
        <w:tab w:val="center" w:pos="4419"/>
        <w:tab w:val="right" w:pos="8838"/>
      </w:tabs>
    </w:pPr>
  </w:style>
  <w:style w:type="character" w:customStyle="1" w:styleId="EncabezadoCar">
    <w:name w:val="Encabezado Car"/>
    <w:basedOn w:val="Fuentedeprrafopredeter"/>
    <w:link w:val="Encabezado"/>
    <w:uiPriority w:val="99"/>
    <w:rsid w:val="00537201"/>
  </w:style>
  <w:style w:type="paragraph" w:styleId="Piedepgina">
    <w:name w:val="footer"/>
    <w:basedOn w:val="Normal"/>
    <w:link w:val="PiedepginaCar"/>
    <w:uiPriority w:val="99"/>
    <w:unhideWhenUsed/>
    <w:rsid w:val="00537201"/>
    <w:pPr>
      <w:tabs>
        <w:tab w:val="center" w:pos="4419"/>
        <w:tab w:val="right" w:pos="8838"/>
      </w:tabs>
    </w:pPr>
  </w:style>
  <w:style w:type="character" w:customStyle="1" w:styleId="PiedepginaCar">
    <w:name w:val="Pie de página Car"/>
    <w:basedOn w:val="Fuentedeprrafopredeter"/>
    <w:link w:val="Piedepgina"/>
    <w:uiPriority w:val="99"/>
    <w:rsid w:val="00537201"/>
  </w:style>
  <w:style w:type="paragraph" w:styleId="TDC1">
    <w:name w:val="toc 1"/>
    <w:basedOn w:val="Normal"/>
    <w:next w:val="Normal"/>
    <w:autoRedefine/>
    <w:uiPriority w:val="39"/>
    <w:unhideWhenUsed/>
    <w:rsid w:val="00AC236E"/>
    <w:pPr>
      <w:tabs>
        <w:tab w:val="left" w:pos="1320"/>
        <w:tab w:val="right" w:leader="dot" w:pos="8828"/>
      </w:tabs>
      <w:spacing w:after="100"/>
    </w:pPr>
    <w:rPr>
      <w:b/>
      <w:noProof/>
    </w:rPr>
  </w:style>
  <w:style w:type="paragraph" w:styleId="TDC2">
    <w:name w:val="toc 2"/>
    <w:basedOn w:val="Normal"/>
    <w:next w:val="Normal"/>
    <w:autoRedefine/>
    <w:uiPriority w:val="39"/>
    <w:unhideWhenUsed/>
    <w:rsid w:val="00EA7A81"/>
    <w:pPr>
      <w:spacing w:after="100"/>
      <w:ind w:left="220"/>
    </w:pPr>
  </w:style>
  <w:style w:type="character" w:styleId="Hipervnculo">
    <w:name w:val="Hyperlink"/>
    <w:basedOn w:val="Fuentedeprrafopredeter"/>
    <w:uiPriority w:val="99"/>
    <w:unhideWhenUsed/>
    <w:rsid w:val="00EA7A81"/>
    <w:rPr>
      <w:color w:val="0000FF" w:themeColor="hyperlink"/>
      <w:u w:val="single"/>
    </w:rPr>
  </w:style>
  <w:style w:type="paragraph" w:styleId="Ttulo">
    <w:name w:val="Title"/>
    <w:basedOn w:val="Normal"/>
    <w:next w:val="Normal"/>
    <w:link w:val="TtuloCar"/>
    <w:uiPriority w:val="10"/>
    <w:qFormat/>
    <w:rsid w:val="000C4C8D"/>
    <w:pPr>
      <w:contextualSpacing/>
      <w:jc w:val="left"/>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C4C8D"/>
    <w:rPr>
      <w:rFonts w:asciiTheme="majorHAnsi" w:eastAsiaTheme="majorEastAsia" w:hAnsiTheme="majorHAnsi" w:cstheme="majorBidi"/>
      <w:spacing w:val="-10"/>
      <w:kern w:val="28"/>
      <w:sz w:val="56"/>
      <w:szCs w:val="56"/>
    </w:rPr>
  </w:style>
  <w:style w:type="character" w:styleId="Mencinsinresolver">
    <w:name w:val="Unresolved Mention"/>
    <w:basedOn w:val="Fuentedeprrafopredeter"/>
    <w:uiPriority w:val="99"/>
    <w:semiHidden/>
    <w:unhideWhenUsed/>
    <w:rsid w:val="002F3A27"/>
    <w:rPr>
      <w:color w:val="605E5C"/>
      <w:shd w:val="clear" w:color="auto" w:fill="E1DFDD"/>
    </w:rPr>
  </w:style>
  <w:style w:type="paragraph" w:styleId="Textoindependiente">
    <w:name w:val="Body Text"/>
    <w:basedOn w:val="Normal"/>
    <w:link w:val="TextoindependienteCar"/>
    <w:uiPriority w:val="99"/>
    <w:unhideWhenUsed/>
    <w:rsid w:val="00A53A3C"/>
    <w:rPr>
      <w:rFonts w:ascii="gobCL" w:hAnsi="gobCL"/>
      <w:sz w:val="18"/>
      <w:szCs w:val="18"/>
    </w:rPr>
  </w:style>
  <w:style w:type="character" w:customStyle="1" w:styleId="TextoindependienteCar">
    <w:name w:val="Texto independiente Car"/>
    <w:basedOn w:val="Fuentedeprrafopredeter"/>
    <w:link w:val="Textoindependiente"/>
    <w:uiPriority w:val="99"/>
    <w:rsid w:val="00A53A3C"/>
    <w:rPr>
      <w:rFonts w:ascii="gobCL" w:hAnsi="gobC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006366">
      <w:bodyDiv w:val="1"/>
      <w:marLeft w:val="0"/>
      <w:marRight w:val="0"/>
      <w:marTop w:val="0"/>
      <w:marBottom w:val="0"/>
      <w:divBdr>
        <w:top w:val="none" w:sz="0" w:space="0" w:color="auto"/>
        <w:left w:val="none" w:sz="0" w:space="0" w:color="auto"/>
        <w:bottom w:val="none" w:sz="0" w:space="0" w:color="auto"/>
        <w:right w:val="none" w:sz="0" w:space="0" w:color="auto"/>
      </w:divBdr>
    </w:div>
    <w:div w:id="135338465">
      <w:bodyDiv w:val="1"/>
      <w:marLeft w:val="0"/>
      <w:marRight w:val="0"/>
      <w:marTop w:val="0"/>
      <w:marBottom w:val="0"/>
      <w:divBdr>
        <w:top w:val="none" w:sz="0" w:space="0" w:color="auto"/>
        <w:left w:val="none" w:sz="0" w:space="0" w:color="auto"/>
        <w:bottom w:val="none" w:sz="0" w:space="0" w:color="auto"/>
        <w:right w:val="none" w:sz="0" w:space="0" w:color="auto"/>
      </w:divBdr>
    </w:div>
    <w:div w:id="179123726">
      <w:bodyDiv w:val="1"/>
      <w:marLeft w:val="0"/>
      <w:marRight w:val="0"/>
      <w:marTop w:val="0"/>
      <w:marBottom w:val="0"/>
      <w:divBdr>
        <w:top w:val="none" w:sz="0" w:space="0" w:color="auto"/>
        <w:left w:val="none" w:sz="0" w:space="0" w:color="auto"/>
        <w:bottom w:val="none" w:sz="0" w:space="0" w:color="auto"/>
        <w:right w:val="none" w:sz="0" w:space="0" w:color="auto"/>
      </w:divBdr>
    </w:div>
    <w:div w:id="334380458">
      <w:bodyDiv w:val="1"/>
      <w:marLeft w:val="0"/>
      <w:marRight w:val="0"/>
      <w:marTop w:val="0"/>
      <w:marBottom w:val="0"/>
      <w:divBdr>
        <w:top w:val="none" w:sz="0" w:space="0" w:color="auto"/>
        <w:left w:val="none" w:sz="0" w:space="0" w:color="auto"/>
        <w:bottom w:val="none" w:sz="0" w:space="0" w:color="auto"/>
        <w:right w:val="none" w:sz="0" w:space="0" w:color="auto"/>
      </w:divBdr>
    </w:div>
    <w:div w:id="342165785">
      <w:bodyDiv w:val="1"/>
      <w:marLeft w:val="0"/>
      <w:marRight w:val="0"/>
      <w:marTop w:val="0"/>
      <w:marBottom w:val="0"/>
      <w:divBdr>
        <w:top w:val="none" w:sz="0" w:space="0" w:color="auto"/>
        <w:left w:val="none" w:sz="0" w:space="0" w:color="auto"/>
        <w:bottom w:val="none" w:sz="0" w:space="0" w:color="auto"/>
        <w:right w:val="none" w:sz="0" w:space="0" w:color="auto"/>
      </w:divBdr>
      <w:divsChild>
        <w:div w:id="2003658106">
          <w:marLeft w:val="547"/>
          <w:marRight w:val="0"/>
          <w:marTop w:val="0"/>
          <w:marBottom w:val="0"/>
          <w:divBdr>
            <w:top w:val="none" w:sz="0" w:space="0" w:color="auto"/>
            <w:left w:val="none" w:sz="0" w:space="0" w:color="auto"/>
            <w:bottom w:val="none" w:sz="0" w:space="0" w:color="auto"/>
            <w:right w:val="none" w:sz="0" w:space="0" w:color="auto"/>
          </w:divBdr>
        </w:div>
      </w:divsChild>
    </w:div>
    <w:div w:id="345639957">
      <w:bodyDiv w:val="1"/>
      <w:marLeft w:val="0"/>
      <w:marRight w:val="0"/>
      <w:marTop w:val="0"/>
      <w:marBottom w:val="0"/>
      <w:divBdr>
        <w:top w:val="none" w:sz="0" w:space="0" w:color="auto"/>
        <w:left w:val="none" w:sz="0" w:space="0" w:color="auto"/>
        <w:bottom w:val="none" w:sz="0" w:space="0" w:color="auto"/>
        <w:right w:val="none" w:sz="0" w:space="0" w:color="auto"/>
      </w:divBdr>
    </w:div>
    <w:div w:id="628240704">
      <w:bodyDiv w:val="1"/>
      <w:marLeft w:val="0"/>
      <w:marRight w:val="0"/>
      <w:marTop w:val="0"/>
      <w:marBottom w:val="0"/>
      <w:divBdr>
        <w:top w:val="none" w:sz="0" w:space="0" w:color="auto"/>
        <w:left w:val="none" w:sz="0" w:space="0" w:color="auto"/>
        <w:bottom w:val="none" w:sz="0" w:space="0" w:color="auto"/>
        <w:right w:val="none" w:sz="0" w:space="0" w:color="auto"/>
      </w:divBdr>
    </w:div>
    <w:div w:id="760881242">
      <w:bodyDiv w:val="1"/>
      <w:marLeft w:val="0"/>
      <w:marRight w:val="0"/>
      <w:marTop w:val="0"/>
      <w:marBottom w:val="0"/>
      <w:divBdr>
        <w:top w:val="none" w:sz="0" w:space="0" w:color="auto"/>
        <w:left w:val="none" w:sz="0" w:space="0" w:color="auto"/>
        <w:bottom w:val="none" w:sz="0" w:space="0" w:color="auto"/>
        <w:right w:val="none" w:sz="0" w:space="0" w:color="auto"/>
      </w:divBdr>
    </w:div>
    <w:div w:id="881787107">
      <w:bodyDiv w:val="1"/>
      <w:marLeft w:val="0"/>
      <w:marRight w:val="0"/>
      <w:marTop w:val="0"/>
      <w:marBottom w:val="0"/>
      <w:divBdr>
        <w:top w:val="none" w:sz="0" w:space="0" w:color="auto"/>
        <w:left w:val="none" w:sz="0" w:space="0" w:color="auto"/>
        <w:bottom w:val="none" w:sz="0" w:space="0" w:color="auto"/>
        <w:right w:val="none" w:sz="0" w:space="0" w:color="auto"/>
      </w:divBdr>
    </w:div>
    <w:div w:id="1060403650">
      <w:bodyDiv w:val="1"/>
      <w:marLeft w:val="0"/>
      <w:marRight w:val="0"/>
      <w:marTop w:val="0"/>
      <w:marBottom w:val="0"/>
      <w:divBdr>
        <w:top w:val="none" w:sz="0" w:space="0" w:color="auto"/>
        <w:left w:val="none" w:sz="0" w:space="0" w:color="auto"/>
        <w:bottom w:val="none" w:sz="0" w:space="0" w:color="auto"/>
        <w:right w:val="none" w:sz="0" w:space="0" w:color="auto"/>
      </w:divBdr>
      <w:divsChild>
        <w:div w:id="1427537337">
          <w:marLeft w:val="1166"/>
          <w:marRight w:val="0"/>
          <w:marTop w:val="0"/>
          <w:marBottom w:val="0"/>
          <w:divBdr>
            <w:top w:val="none" w:sz="0" w:space="0" w:color="auto"/>
            <w:left w:val="none" w:sz="0" w:space="0" w:color="auto"/>
            <w:bottom w:val="none" w:sz="0" w:space="0" w:color="auto"/>
            <w:right w:val="none" w:sz="0" w:space="0" w:color="auto"/>
          </w:divBdr>
        </w:div>
      </w:divsChild>
    </w:div>
    <w:div w:id="1061829705">
      <w:bodyDiv w:val="1"/>
      <w:marLeft w:val="0"/>
      <w:marRight w:val="0"/>
      <w:marTop w:val="0"/>
      <w:marBottom w:val="0"/>
      <w:divBdr>
        <w:top w:val="none" w:sz="0" w:space="0" w:color="auto"/>
        <w:left w:val="none" w:sz="0" w:space="0" w:color="auto"/>
        <w:bottom w:val="none" w:sz="0" w:space="0" w:color="auto"/>
        <w:right w:val="none" w:sz="0" w:space="0" w:color="auto"/>
      </w:divBdr>
    </w:div>
    <w:div w:id="1096632217">
      <w:bodyDiv w:val="1"/>
      <w:marLeft w:val="0"/>
      <w:marRight w:val="0"/>
      <w:marTop w:val="0"/>
      <w:marBottom w:val="0"/>
      <w:divBdr>
        <w:top w:val="none" w:sz="0" w:space="0" w:color="auto"/>
        <w:left w:val="none" w:sz="0" w:space="0" w:color="auto"/>
        <w:bottom w:val="none" w:sz="0" w:space="0" w:color="auto"/>
        <w:right w:val="none" w:sz="0" w:space="0" w:color="auto"/>
      </w:divBdr>
    </w:div>
    <w:div w:id="1112671687">
      <w:bodyDiv w:val="1"/>
      <w:marLeft w:val="0"/>
      <w:marRight w:val="0"/>
      <w:marTop w:val="0"/>
      <w:marBottom w:val="0"/>
      <w:divBdr>
        <w:top w:val="none" w:sz="0" w:space="0" w:color="auto"/>
        <w:left w:val="none" w:sz="0" w:space="0" w:color="auto"/>
        <w:bottom w:val="none" w:sz="0" w:space="0" w:color="auto"/>
        <w:right w:val="none" w:sz="0" w:space="0" w:color="auto"/>
      </w:divBdr>
    </w:div>
    <w:div w:id="1305622256">
      <w:bodyDiv w:val="1"/>
      <w:marLeft w:val="0"/>
      <w:marRight w:val="0"/>
      <w:marTop w:val="0"/>
      <w:marBottom w:val="0"/>
      <w:divBdr>
        <w:top w:val="none" w:sz="0" w:space="0" w:color="auto"/>
        <w:left w:val="none" w:sz="0" w:space="0" w:color="auto"/>
        <w:bottom w:val="none" w:sz="0" w:space="0" w:color="auto"/>
        <w:right w:val="none" w:sz="0" w:space="0" w:color="auto"/>
      </w:divBdr>
    </w:div>
    <w:div w:id="1311714564">
      <w:bodyDiv w:val="1"/>
      <w:marLeft w:val="0"/>
      <w:marRight w:val="0"/>
      <w:marTop w:val="0"/>
      <w:marBottom w:val="0"/>
      <w:divBdr>
        <w:top w:val="none" w:sz="0" w:space="0" w:color="auto"/>
        <w:left w:val="none" w:sz="0" w:space="0" w:color="auto"/>
        <w:bottom w:val="none" w:sz="0" w:space="0" w:color="auto"/>
        <w:right w:val="none" w:sz="0" w:space="0" w:color="auto"/>
      </w:divBdr>
      <w:divsChild>
        <w:div w:id="92946846">
          <w:marLeft w:val="547"/>
          <w:marRight w:val="0"/>
          <w:marTop w:val="0"/>
          <w:marBottom w:val="0"/>
          <w:divBdr>
            <w:top w:val="none" w:sz="0" w:space="0" w:color="auto"/>
            <w:left w:val="none" w:sz="0" w:space="0" w:color="auto"/>
            <w:bottom w:val="none" w:sz="0" w:space="0" w:color="auto"/>
            <w:right w:val="none" w:sz="0" w:space="0" w:color="auto"/>
          </w:divBdr>
        </w:div>
        <w:div w:id="184293900">
          <w:marLeft w:val="1166"/>
          <w:marRight w:val="0"/>
          <w:marTop w:val="0"/>
          <w:marBottom w:val="0"/>
          <w:divBdr>
            <w:top w:val="none" w:sz="0" w:space="0" w:color="auto"/>
            <w:left w:val="none" w:sz="0" w:space="0" w:color="auto"/>
            <w:bottom w:val="none" w:sz="0" w:space="0" w:color="auto"/>
            <w:right w:val="none" w:sz="0" w:space="0" w:color="auto"/>
          </w:divBdr>
        </w:div>
        <w:div w:id="1942643754">
          <w:marLeft w:val="1800"/>
          <w:marRight w:val="0"/>
          <w:marTop w:val="0"/>
          <w:marBottom w:val="0"/>
          <w:divBdr>
            <w:top w:val="none" w:sz="0" w:space="0" w:color="auto"/>
            <w:left w:val="none" w:sz="0" w:space="0" w:color="auto"/>
            <w:bottom w:val="none" w:sz="0" w:space="0" w:color="auto"/>
            <w:right w:val="none" w:sz="0" w:space="0" w:color="auto"/>
          </w:divBdr>
        </w:div>
        <w:div w:id="101613426">
          <w:marLeft w:val="1800"/>
          <w:marRight w:val="0"/>
          <w:marTop w:val="0"/>
          <w:marBottom w:val="0"/>
          <w:divBdr>
            <w:top w:val="none" w:sz="0" w:space="0" w:color="auto"/>
            <w:left w:val="none" w:sz="0" w:space="0" w:color="auto"/>
            <w:bottom w:val="none" w:sz="0" w:space="0" w:color="auto"/>
            <w:right w:val="none" w:sz="0" w:space="0" w:color="auto"/>
          </w:divBdr>
        </w:div>
        <w:div w:id="622926370">
          <w:marLeft w:val="1800"/>
          <w:marRight w:val="0"/>
          <w:marTop w:val="0"/>
          <w:marBottom w:val="0"/>
          <w:divBdr>
            <w:top w:val="none" w:sz="0" w:space="0" w:color="auto"/>
            <w:left w:val="none" w:sz="0" w:space="0" w:color="auto"/>
            <w:bottom w:val="none" w:sz="0" w:space="0" w:color="auto"/>
            <w:right w:val="none" w:sz="0" w:space="0" w:color="auto"/>
          </w:divBdr>
        </w:div>
        <w:div w:id="1685084355">
          <w:marLeft w:val="1800"/>
          <w:marRight w:val="0"/>
          <w:marTop w:val="0"/>
          <w:marBottom w:val="0"/>
          <w:divBdr>
            <w:top w:val="none" w:sz="0" w:space="0" w:color="auto"/>
            <w:left w:val="none" w:sz="0" w:space="0" w:color="auto"/>
            <w:bottom w:val="none" w:sz="0" w:space="0" w:color="auto"/>
            <w:right w:val="none" w:sz="0" w:space="0" w:color="auto"/>
          </w:divBdr>
        </w:div>
        <w:div w:id="1050301810">
          <w:marLeft w:val="1800"/>
          <w:marRight w:val="0"/>
          <w:marTop w:val="0"/>
          <w:marBottom w:val="0"/>
          <w:divBdr>
            <w:top w:val="none" w:sz="0" w:space="0" w:color="auto"/>
            <w:left w:val="none" w:sz="0" w:space="0" w:color="auto"/>
            <w:bottom w:val="none" w:sz="0" w:space="0" w:color="auto"/>
            <w:right w:val="none" w:sz="0" w:space="0" w:color="auto"/>
          </w:divBdr>
        </w:div>
        <w:div w:id="851799321">
          <w:marLeft w:val="1800"/>
          <w:marRight w:val="0"/>
          <w:marTop w:val="0"/>
          <w:marBottom w:val="0"/>
          <w:divBdr>
            <w:top w:val="none" w:sz="0" w:space="0" w:color="auto"/>
            <w:left w:val="none" w:sz="0" w:space="0" w:color="auto"/>
            <w:bottom w:val="none" w:sz="0" w:space="0" w:color="auto"/>
            <w:right w:val="none" w:sz="0" w:space="0" w:color="auto"/>
          </w:divBdr>
        </w:div>
        <w:div w:id="1192300307">
          <w:marLeft w:val="1800"/>
          <w:marRight w:val="0"/>
          <w:marTop w:val="0"/>
          <w:marBottom w:val="0"/>
          <w:divBdr>
            <w:top w:val="none" w:sz="0" w:space="0" w:color="auto"/>
            <w:left w:val="none" w:sz="0" w:space="0" w:color="auto"/>
            <w:bottom w:val="none" w:sz="0" w:space="0" w:color="auto"/>
            <w:right w:val="none" w:sz="0" w:space="0" w:color="auto"/>
          </w:divBdr>
        </w:div>
        <w:div w:id="477501971">
          <w:marLeft w:val="1800"/>
          <w:marRight w:val="0"/>
          <w:marTop w:val="0"/>
          <w:marBottom w:val="0"/>
          <w:divBdr>
            <w:top w:val="none" w:sz="0" w:space="0" w:color="auto"/>
            <w:left w:val="none" w:sz="0" w:space="0" w:color="auto"/>
            <w:bottom w:val="none" w:sz="0" w:space="0" w:color="auto"/>
            <w:right w:val="none" w:sz="0" w:space="0" w:color="auto"/>
          </w:divBdr>
        </w:div>
        <w:div w:id="1954746720">
          <w:marLeft w:val="1800"/>
          <w:marRight w:val="0"/>
          <w:marTop w:val="0"/>
          <w:marBottom w:val="0"/>
          <w:divBdr>
            <w:top w:val="none" w:sz="0" w:space="0" w:color="auto"/>
            <w:left w:val="none" w:sz="0" w:space="0" w:color="auto"/>
            <w:bottom w:val="none" w:sz="0" w:space="0" w:color="auto"/>
            <w:right w:val="none" w:sz="0" w:space="0" w:color="auto"/>
          </w:divBdr>
        </w:div>
        <w:div w:id="2044862012">
          <w:marLeft w:val="1166"/>
          <w:marRight w:val="0"/>
          <w:marTop w:val="0"/>
          <w:marBottom w:val="0"/>
          <w:divBdr>
            <w:top w:val="none" w:sz="0" w:space="0" w:color="auto"/>
            <w:left w:val="none" w:sz="0" w:space="0" w:color="auto"/>
            <w:bottom w:val="none" w:sz="0" w:space="0" w:color="auto"/>
            <w:right w:val="none" w:sz="0" w:space="0" w:color="auto"/>
          </w:divBdr>
        </w:div>
        <w:div w:id="822546279">
          <w:marLeft w:val="1166"/>
          <w:marRight w:val="0"/>
          <w:marTop w:val="0"/>
          <w:marBottom w:val="0"/>
          <w:divBdr>
            <w:top w:val="none" w:sz="0" w:space="0" w:color="auto"/>
            <w:left w:val="none" w:sz="0" w:space="0" w:color="auto"/>
            <w:bottom w:val="none" w:sz="0" w:space="0" w:color="auto"/>
            <w:right w:val="none" w:sz="0" w:space="0" w:color="auto"/>
          </w:divBdr>
        </w:div>
        <w:div w:id="950473269">
          <w:marLeft w:val="1800"/>
          <w:marRight w:val="0"/>
          <w:marTop w:val="0"/>
          <w:marBottom w:val="0"/>
          <w:divBdr>
            <w:top w:val="none" w:sz="0" w:space="0" w:color="auto"/>
            <w:left w:val="none" w:sz="0" w:space="0" w:color="auto"/>
            <w:bottom w:val="none" w:sz="0" w:space="0" w:color="auto"/>
            <w:right w:val="none" w:sz="0" w:space="0" w:color="auto"/>
          </w:divBdr>
        </w:div>
        <w:div w:id="1866484815">
          <w:marLeft w:val="1800"/>
          <w:marRight w:val="0"/>
          <w:marTop w:val="0"/>
          <w:marBottom w:val="0"/>
          <w:divBdr>
            <w:top w:val="none" w:sz="0" w:space="0" w:color="auto"/>
            <w:left w:val="none" w:sz="0" w:space="0" w:color="auto"/>
            <w:bottom w:val="none" w:sz="0" w:space="0" w:color="auto"/>
            <w:right w:val="none" w:sz="0" w:space="0" w:color="auto"/>
          </w:divBdr>
        </w:div>
        <w:div w:id="1954356955">
          <w:marLeft w:val="1800"/>
          <w:marRight w:val="0"/>
          <w:marTop w:val="0"/>
          <w:marBottom w:val="0"/>
          <w:divBdr>
            <w:top w:val="none" w:sz="0" w:space="0" w:color="auto"/>
            <w:left w:val="none" w:sz="0" w:space="0" w:color="auto"/>
            <w:bottom w:val="none" w:sz="0" w:space="0" w:color="auto"/>
            <w:right w:val="none" w:sz="0" w:space="0" w:color="auto"/>
          </w:divBdr>
        </w:div>
        <w:div w:id="603198029">
          <w:marLeft w:val="1166"/>
          <w:marRight w:val="0"/>
          <w:marTop w:val="0"/>
          <w:marBottom w:val="0"/>
          <w:divBdr>
            <w:top w:val="none" w:sz="0" w:space="0" w:color="auto"/>
            <w:left w:val="none" w:sz="0" w:space="0" w:color="auto"/>
            <w:bottom w:val="none" w:sz="0" w:space="0" w:color="auto"/>
            <w:right w:val="none" w:sz="0" w:space="0" w:color="auto"/>
          </w:divBdr>
        </w:div>
        <w:div w:id="699933807">
          <w:marLeft w:val="1800"/>
          <w:marRight w:val="0"/>
          <w:marTop w:val="0"/>
          <w:marBottom w:val="0"/>
          <w:divBdr>
            <w:top w:val="none" w:sz="0" w:space="0" w:color="auto"/>
            <w:left w:val="none" w:sz="0" w:space="0" w:color="auto"/>
            <w:bottom w:val="none" w:sz="0" w:space="0" w:color="auto"/>
            <w:right w:val="none" w:sz="0" w:space="0" w:color="auto"/>
          </w:divBdr>
        </w:div>
        <w:div w:id="273829722">
          <w:marLeft w:val="1800"/>
          <w:marRight w:val="0"/>
          <w:marTop w:val="0"/>
          <w:marBottom w:val="0"/>
          <w:divBdr>
            <w:top w:val="none" w:sz="0" w:space="0" w:color="auto"/>
            <w:left w:val="none" w:sz="0" w:space="0" w:color="auto"/>
            <w:bottom w:val="none" w:sz="0" w:space="0" w:color="auto"/>
            <w:right w:val="none" w:sz="0" w:space="0" w:color="auto"/>
          </w:divBdr>
        </w:div>
        <w:div w:id="35325514">
          <w:marLeft w:val="1166"/>
          <w:marRight w:val="0"/>
          <w:marTop w:val="0"/>
          <w:marBottom w:val="0"/>
          <w:divBdr>
            <w:top w:val="none" w:sz="0" w:space="0" w:color="auto"/>
            <w:left w:val="none" w:sz="0" w:space="0" w:color="auto"/>
            <w:bottom w:val="none" w:sz="0" w:space="0" w:color="auto"/>
            <w:right w:val="none" w:sz="0" w:space="0" w:color="auto"/>
          </w:divBdr>
        </w:div>
        <w:div w:id="1742479059">
          <w:marLeft w:val="1800"/>
          <w:marRight w:val="0"/>
          <w:marTop w:val="0"/>
          <w:marBottom w:val="0"/>
          <w:divBdr>
            <w:top w:val="none" w:sz="0" w:space="0" w:color="auto"/>
            <w:left w:val="none" w:sz="0" w:space="0" w:color="auto"/>
            <w:bottom w:val="none" w:sz="0" w:space="0" w:color="auto"/>
            <w:right w:val="none" w:sz="0" w:space="0" w:color="auto"/>
          </w:divBdr>
        </w:div>
        <w:div w:id="1116365088">
          <w:marLeft w:val="1800"/>
          <w:marRight w:val="0"/>
          <w:marTop w:val="0"/>
          <w:marBottom w:val="0"/>
          <w:divBdr>
            <w:top w:val="none" w:sz="0" w:space="0" w:color="auto"/>
            <w:left w:val="none" w:sz="0" w:space="0" w:color="auto"/>
            <w:bottom w:val="none" w:sz="0" w:space="0" w:color="auto"/>
            <w:right w:val="none" w:sz="0" w:space="0" w:color="auto"/>
          </w:divBdr>
        </w:div>
        <w:div w:id="816216913">
          <w:marLeft w:val="1800"/>
          <w:marRight w:val="0"/>
          <w:marTop w:val="0"/>
          <w:marBottom w:val="0"/>
          <w:divBdr>
            <w:top w:val="none" w:sz="0" w:space="0" w:color="auto"/>
            <w:left w:val="none" w:sz="0" w:space="0" w:color="auto"/>
            <w:bottom w:val="none" w:sz="0" w:space="0" w:color="auto"/>
            <w:right w:val="none" w:sz="0" w:space="0" w:color="auto"/>
          </w:divBdr>
        </w:div>
        <w:div w:id="154808208">
          <w:marLeft w:val="1166"/>
          <w:marRight w:val="0"/>
          <w:marTop w:val="0"/>
          <w:marBottom w:val="0"/>
          <w:divBdr>
            <w:top w:val="none" w:sz="0" w:space="0" w:color="auto"/>
            <w:left w:val="none" w:sz="0" w:space="0" w:color="auto"/>
            <w:bottom w:val="none" w:sz="0" w:space="0" w:color="auto"/>
            <w:right w:val="none" w:sz="0" w:space="0" w:color="auto"/>
          </w:divBdr>
        </w:div>
      </w:divsChild>
    </w:div>
    <w:div w:id="1459421990">
      <w:bodyDiv w:val="1"/>
      <w:marLeft w:val="0"/>
      <w:marRight w:val="0"/>
      <w:marTop w:val="0"/>
      <w:marBottom w:val="0"/>
      <w:divBdr>
        <w:top w:val="none" w:sz="0" w:space="0" w:color="auto"/>
        <w:left w:val="none" w:sz="0" w:space="0" w:color="auto"/>
        <w:bottom w:val="none" w:sz="0" w:space="0" w:color="auto"/>
        <w:right w:val="none" w:sz="0" w:space="0" w:color="auto"/>
      </w:divBdr>
    </w:div>
    <w:div w:id="1542740020">
      <w:bodyDiv w:val="1"/>
      <w:marLeft w:val="0"/>
      <w:marRight w:val="0"/>
      <w:marTop w:val="0"/>
      <w:marBottom w:val="0"/>
      <w:divBdr>
        <w:top w:val="none" w:sz="0" w:space="0" w:color="auto"/>
        <w:left w:val="none" w:sz="0" w:space="0" w:color="auto"/>
        <w:bottom w:val="none" w:sz="0" w:space="0" w:color="auto"/>
        <w:right w:val="none" w:sz="0" w:space="0" w:color="auto"/>
      </w:divBdr>
    </w:div>
    <w:div w:id="1627850073">
      <w:bodyDiv w:val="1"/>
      <w:marLeft w:val="0"/>
      <w:marRight w:val="0"/>
      <w:marTop w:val="0"/>
      <w:marBottom w:val="0"/>
      <w:divBdr>
        <w:top w:val="none" w:sz="0" w:space="0" w:color="auto"/>
        <w:left w:val="none" w:sz="0" w:space="0" w:color="auto"/>
        <w:bottom w:val="none" w:sz="0" w:space="0" w:color="auto"/>
        <w:right w:val="none" w:sz="0" w:space="0" w:color="auto"/>
      </w:divBdr>
    </w:div>
    <w:div w:id="1647274469">
      <w:bodyDiv w:val="1"/>
      <w:marLeft w:val="0"/>
      <w:marRight w:val="0"/>
      <w:marTop w:val="0"/>
      <w:marBottom w:val="0"/>
      <w:divBdr>
        <w:top w:val="none" w:sz="0" w:space="0" w:color="auto"/>
        <w:left w:val="none" w:sz="0" w:space="0" w:color="auto"/>
        <w:bottom w:val="none" w:sz="0" w:space="0" w:color="auto"/>
        <w:right w:val="none" w:sz="0" w:space="0" w:color="auto"/>
      </w:divBdr>
    </w:div>
    <w:div w:id="1666976688">
      <w:bodyDiv w:val="1"/>
      <w:marLeft w:val="0"/>
      <w:marRight w:val="0"/>
      <w:marTop w:val="0"/>
      <w:marBottom w:val="0"/>
      <w:divBdr>
        <w:top w:val="none" w:sz="0" w:space="0" w:color="auto"/>
        <w:left w:val="none" w:sz="0" w:space="0" w:color="auto"/>
        <w:bottom w:val="none" w:sz="0" w:space="0" w:color="auto"/>
        <w:right w:val="none" w:sz="0" w:space="0" w:color="auto"/>
      </w:divBdr>
    </w:div>
    <w:div w:id="1705329964">
      <w:bodyDiv w:val="1"/>
      <w:marLeft w:val="0"/>
      <w:marRight w:val="0"/>
      <w:marTop w:val="0"/>
      <w:marBottom w:val="0"/>
      <w:divBdr>
        <w:top w:val="none" w:sz="0" w:space="0" w:color="auto"/>
        <w:left w:val="none" w:sz="0" w:space="0" w:color="auto"/>
        <w:bottom w:val="none" w:sz="0" w:space="0" w:color="auto"/>
        <w:right w:val="none" w:sz="0" w:space="0" w:color="auto"/>
      </w:divBdr>
    </w:div>
    <w:div w:id="1766413734">
      <w:bodyDiv w:val="1"/>
      <w:marLeft w:val="0"/>
      <w:marRight w:val="0"/>
      <w:marTop w:val="0"/>
      <w:marBottom w:val="0"/>
      <w:divBdr>
        <w:top w:val="none" w:sz="0" w:space="0" w:color="auto"/>
        <w:left w:val="none" w:sz="0" w:space="0" w:color="auto"/>
        <w:bottom w:val="none" w:sz="0" w:space="0" w:color="auto"/>
        <w:right w:val="none" w:sz="0" w:space="0" w:color="auto"/>
      </w:divBdr>
    </w:div>
    <w:div w:id="1767650186">
      <w:bodyDiv w:val="1"/>
      <w:marLeft w:val="0"/>
      <w:marRight w:val="0"/>
      <w:marTop w:val="0"/>
      <w:marBottom w:val="0"/>
      <w:divBdr>
        <w:top w:val="none" w:sz="0" w:space="0" w:color="auto"/>
        <w:left w:val="none" w:sz="0" w:space="0" w:color="auto"/>
        <w:bottom w:val="none" w:sz="0" w:space="0" w:color="auto"/>
        <w:right w:val="none" w:sz="0" w:space="0" w:color="auto"/>
      </w:divBdr>
      <w:divsChild>
        <w:div w:id="714355645">
          <w:marLeft w:val="547"/>
          <w:marRight w:val="0"/>
          <w:marTop w:val="0"/>
          <w:marBottom w:val="0"/>
          <w:divBdr>
            <w:top w:val="none" w:sz="0" w:space="0" w:color="auto"/>
            <w:left w:val="none" w:sz="0" w:space="0" w:color="auto"/>
            <w:bottom w:val="none" w:sz="0" w:space="0" w:color="auto"/>
            <w:right w:val="none" w:sz="0" w:space="0" w:color="auto"/>
          </w:divBdr>
        </w:div>
      </w:divsChild>
    </w:div>
    <w:div w:id="2064713997">
      <w:bodyDiv w:val="1"/>
      <w:marLeft w:val="0"/>
      <w:marRight w:val="0"/>
      <w:marTop w:val="0"/>
      <w:marBottom w:val="0"/>
      <w:divBdr>
        <w:top w:val="none" w:sz="0" w:space="0" w:color="auto"/>
        <w:left w:val="none" w:sz="0" w:space="0" w:color="auto"/>
        <w:bottom w:val="none" w:sz="0" w:space="0" w:color="auto"/>
        <w:right w:val="none" w:sz="0" w:space="0" w:color="auto"/>
      </w:divBdr>
    </w:div>
    <w:div w:id="2075813224">
      <w:bodyDiv w:val="1"/>
      <w:marLeft w:val="0"/>
      <w:marRight w:val="0"/>
      <w:marTop w:val="0"/>
      <w:marBottom w:val="0"/>
      <w:divBdr>
        <w:top w:val="none" w:sz="0" w:space="0" w:color="auto"/>
        <w:left w:val="none" w:sz="0" w:space="0" w:color="auto"/>
        <w:bottom w:val="none" w:sz="0" w:space="0" w:color="auto"/>
        <w:right w:val="none" w:sz="0" w:space="0" w:color="auto"/>
      </w:divBdr>
    </w:div>
    <w:div w:id="2077972230">
      <w:bodyDiv w:val="1"/>
      <w:marLeft w:val="0"/>
      <w:marRight w:val="0"/>
      <w:marTop w:val="0"/>
      <w:marBottom w:val="0"/>
      <w:divBdr>
        <w:top w:val="none" w:sz="0" w:space="0" w:color="auto"/>
        <w:left w:val="none" w:sz="0" w:space="0" w:color="auto"/>
        <w:bottom w:val="none" w:sz="0" w:space="0" w:color="auto"/>
        <w:right w:val="none" w:sz="0" w:space="0" w:color="auto"/>
      </w:divBdr>
    </w:div>
    <w:div w:id="21245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85.xml"/><Relationship Id="rId21" Type="http://schemas.openxmlformats.org/officeDocument/2006/relationships/control" Target="activeX/activeX7.xml"/><Relationship Id="rId42" Type="http://schemas.openxmlformats.org/officeDocument/2006/relationships/control" Target="activeX/activeX18.xml"/><Relationship Id="rId63" Type="http://schemas.openxmlformats.org/officeDocument/2006/relationships/control" Target="activeX/activeX32.xml"/><Relationship Id="rId84" Type="http://schemas.openxmlformats.org/officeDocument/2006/relationships/control" Target="activeX/activeX52.xml"/><Relationship Id="rId138" Type="http://schemas.openxmlformats.org/officeDocument/2006/relationships/image" Target="media/image30.wmf"/><Relationship Id="rId159" Type="http://schemas.openxmlformats.org/officeDocument/2006/relationships/control" Target="activeX/activeX116.xml"/><Relationship Id="rId107" Type="http://schemas.openxmlformats.org/officeDocument/2006/relationships/control" Target="activeX/activeX75.xml"/><Relationship Id="rId11" Type="http://schemas.openxmlformats.org/officeDocument/2006/relationships/control" Target="activeX/activeX2.xml"/><Relationship Id="rId32" Type="http://schemas.openxmlformats.org/officeDocument/2006/relationships/image" Target="media/image13.wmf"/><Relationship Id="rId53" Type="http://schemas.openxmlformats.org/officeDocument/2006/relationships/control" Target="activeX/activeX26.xml"/><Relationship Id="rId74" Type="http://schemas.openxmlformats.org/officeDocument/2006/relationships/control" Target="activeX/activeX42.xml"/><Relationship Id="rId128" Type="http://schemas.openxmlformats.org/officeDocument/2006/relationships/control" Target="activeX/activeX96.xml"/><Relationship Id="rId149" Type="http://schemas.openxmlformats.org/officeDocument/2006/relationships/image" Target="media/image33.wmf"/><Relationship Id="rId5" Type="http://schemas.openxmlformats.org/officeDocument/2006/relationships/webSettings" Target="webSettings.xml"/><Relationship Id="rId95" Type="http://schemas.openxmlformats.org/officeDocument/2006/relationships/control" Target="activeX/activeX63.xml"/><Relationship Id="rId160" Type="http://schemas.openxmlformats.org/officeDocument/2006/relationships/image" Target="media/image37.wmf"/><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image" Target="media/image25.wmf"/><Relationship Id="rId118" Type="http://schemas.openxmlformats.org/officeDocument/2006/relationships/control" Target="activeX/activeX86.xml"/><Relationship Id="rId139" Type="http://schemas.openxmlformats.org/officeDocument/2006/relationships/control" Target="activeX/activeX102.xml"/><Relationship Id="rId85" Type="http://schemas.openxmlformats.org/officeDocument/2006/relationships/control" Target="activeX/activeX53.xml"/><Relationship Id="rId150" Type="http://schemas.openxmlformats.org/officeDocument/2006/relationships/control" Target="activeX/activeX110.xml"/><Relationship Id="rId12" Type="http://schemas.openxmlformats.org/officeDocument/2006/relationships/image" Target="media/image3.wmf"/><Relationship Id="rId17" Type="http://schemas.openxmlformats.org/officeDocument/2006/relationships/control" Target="activeX/activeX5.xml"/><Relationship Id="rId33" Type="http://schemas.openxmlformats.org/officeDocument/2006/relationships/control" Target="activeX/activeX13.xml"/><Relationship Id="rId38" Type="http://schemas.openxmlformats.org/officeDocument/2006/relationships/control" Target="activeX/activeX16.xml"/><Relationship Id="rId59" Type="http://schemas.openxmlformats.org/officeDocument/2006/relationships/control" Target="activeX/activeX30.xml"/><Relationship Id="rId103" Type="http://schemas.openxmlformats.org/officeDocument/2006/relationships/control" Target="activeX/activeX71.xml"/><Relationship Id="rId108" Type="http://schemas.openxmlformats.org/officeDocument/2006/relationships/control" Target="activeX/activeX76.xml"/><Relationship Id="rId124" Type="http://schemas.openxmlformats.org/officeDocument/2006/relationships/control" Target="activeX/activeX92.xml"/><Relationship Id="rId129" Type="http://schemas.openxmlformats.org/officeDocument/2006/relationships/control" Target="activeX/activeX97.xml"/><Relationship Id="rId54" Type="http://schemas.openxmlformats.org/officeDocument/2006/relationships/control" Target="activeX/activeX27.xml"/><Relationship Id="rId70" Type="http://schemas.openxmlformats.org/officeDocument/2006/relationships/control" Target="activeX/activeX38.xml"/><Relationship Id="rId75" Type="http://schemas.openxmlformats.org/officeDocument/2006/relationships/control" Target="activeX/activeX43.xml"/><Relationship Id="rId91" Type="http://schemas.openxmlformats.org/officeDocument/2006/relationships/control" Target="activeX/activeX59.xml"/><Relationship Id="rId96" Type="http://schemas.openxmlformats.org/officeDocument/2006/relationships/control" Target="activeX/activeX64.xml"/><Relationship Id="rId140" Type="http://schemas.openxmlformats.org/officeDocument/2006/relationships/control" Target="activeX/activeX103.xml"/><Relationship Id="rId145" Type="http://schemas.openxmlformats.org/officeDocument/2006/relationships/control" Target="activeX/activeX106.xml"/><Relationship Id="rId161" Type="http://schemas.openxmlformats.org/officeDocument/2006/relationships/control" Target="activeX/activeX117.xml"/><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control" Target="activeX/activeX8.xml"/><Relationship Id="rId28" Type="http://schemas.openxmlformats.org/officeDocument/2006/relationships/image" Target="media/image11.wmf"/><Relationship Id="rId49" Type="http://schemas.openxmlformats.org/officeDocument/2006/relationships/image" Target="media/image20.wmf"/><Relationship Id="rId114" Type="http://schemas.openxmlformats.org/officeDocument/2006/relationships/control" Target="activeX/activeX82.xml"/><Relationship Id="rId119" Type="http://schemas.openxmlformats.org/officeDocument/2006/relationships/control" Target="activeX/activeX87.xml"/><Relationship Id="rId44" Type="http://schemas.openxmlformats.org/officeDocument/2006/relationships/control" Target="activeX/activeX19.xml"/><Relationship Id="rId60" Type="http://schemas.openxmlformats.org/officeDocument/2006/relationships/image" Target="media/image23.wmf"/><Relationship Id="rId65" Type="http://schemas.openxmlformats.org/officeDocument/2006/relationships/control" Target="activeX/activeX33.xml"/><Relationship Id="rId81" Type="http://schemas.openxmlformats.org/officeDocument/2006/relationships/control" Target="activeX/activeX49.xml"/><Relationship Id="rId86" Type="http://schemas.openxmlformats.org/officeDocument/2006/relationships/control" Target="activeX/activeX54.xml"/><Relationship Id="rId130" Type="http://schemas.openxmlformats.org/officeDocument/2006/relationships/image" Target="media/image26.wmf"/><Relationship Id="rId135" Type="http://schemas.openxmlformats.org/officeDocument/2006/relationships/control" Target="activeX/activeX100.xml"/><Relationship Id="rId151" Type="http://schemas.openxmlformats.org/officeDocument/2006/relationships/control" Target="activeX/activeX111.xml"/><Relationship Id="rId156" Type="http://schemas.openxmlformats.org/officeDocument/2006/relationships/image" Target="media/image35.wmf"/><Relationship Id="rId13" Type="http://schemas.openxmlformats.org/officeDocument/2006/relationships/control" Target="activeX/activeX3.xml"/><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control" Target="activeX/activeX77.xml"/><Relationship Id="rId34" Type="http://schemas.openxmlformats.org/officeDocument/2006/relationships/image" Target="media/image14.wmf"/><Relationship Id="rId50" Type="http://schemas.openxmlformats.org/officeDocument/2006/relationships/control" Target="activeX/activeX23.xml"/><Relationship Id="rId55" Type="http://schemas.openxmlformats.org/officeDocument/2006/relationships/control" Target="activeX/activeX28.xml"/><Relationship Id="rId76" Type="http://schemas.openxmlformats.org/officeDocument/2006/relationships/control" Target="activeX/activeX44.xml"/><Relationship Id="rId97" Type="http://schemas.openxmlformats.org/officeDocument/2006/relationships/control" Target="activeX/activeX65.xml"/><Relationship Id="rId104" Type="http://schemas.openxmlformats.org/officeDocument/2006/relationships/control" Target="activeX/activeX72.xml"/><Relationship Id="rId120" Type="http://schemas.openxmlformats.org/officeDocument/2006/relationships/control" Target="activeX/activeX88.xml"/><Relationship Id="rId125" Type="http://schemas.openxmlformats.org/officeDocument/2006/relationships/control" Target="activeX/activeX93.xml"/><Relationship Id="rId141" Type="http://schemas.openxmlformats.org/officeDocument/2006/relationships/image" Target="media/image31.wmf"/><Relationship Id="rId146" Type="http://schemas.openxmlformats.org/officeDocument/2006/relationships/control" Target="activeX/activeX107.xm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control" Target="activeX/activeX39.xml"/><Relationship Id="rId92" Type="http://schemas.openxmlformats.org/officeDocument/2006/relationships/control" Target="activeX/activeX60.xml"/><Relationship Id="rId162"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control" Target="activeX/activeX11.xml"/><Relationship Id="rId24" Type="http://schemas.openxmlformats.org/officeDocument/2006/relationships/image" Target="media/image9.wmf"/><Relationship Id="rId40" Type="http://schemas.openxmlformats.org/officeDocument/2006/relationships/control" Target="activeX/activeX17.xml"/><Relationship Id="rId45" Type="http://schemas.openxmlformats.org/officeDocument/2006/relationships/image" Target="media/image19.wmf"/><Relationship Id="rId66" Type="http://schemas.openxmlformats.org/officeDocument/2006/relationships/control" Target="activeX/activeX34.xml"/><Relationship Id="rId87" Type="http://schemas.openxmlformats.org/officeDocument/2006/relationships/control" Target="activeX/activeX55.xml"/><Relationship Id="rId110" Type="http://schemas.openxmlformats.org/officeDocument/2006/relationships/control" Target="activeX/activeX78.xml"/><Relationship Id="rId115" Type="http://schemas.openxmlformats.org/officeDocument/2006/relationships/control" Target="activeX/activeX83.xml"/><Relationship Id="rId131" Type="http://schemas.openxmlformats.org/officeDocument/2006/relationships/control" Target="activeX/activeX98.xml"/><Relationship Id="rId136" Type="http://schemas.openxmlformats.org/officeDocument/2006/relationships/image" Target="media/image29.wmf"/><Relationship Id="rId157" Type="http://schemas.openxmlformats.org/officeDocument/2006/relationships/control" Target="activeX/activeX115.xml"/><Relationship Id="rId61" Type="http://schemas.openxmlformats.org/officeDocument/2006/relationships/control" Target="activeX/activeX31.xml"/><Relationship Id="rId82" Type="http://schemas.openxmlformats.org/officeDocument/2006/relationships/control" Target="activeX/activeX50.xml"/><Relationship Id="rId152" Type="http://schemas.openxmlformats.org/officeDocument/2006/relationships/image" Target="media/image34.wmf"/><Relationship Id="rId19" Type="http://schemas.openxmlformats.org/officeDocument/2006/relationships/control" Target="activeX/activeX6.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control" Target="activeX/activeX14.xml"/><Relationship Id="rId56" Type="http://schemas.openxmlformats.org/officeDocument/2006/relationships/image" Target="media/image21.wmf"/><Relationship Id="rId77" Type="http://schemas.openxmlformats.org/officeDocument/2006/relationships/control" Target="activeX/activeX45.xml"/><Relationship Id="rId100" Type="http://schemas.openxmlformats.org/officeDocument/2006/relationships/control" Target="activeX/activeX68.xml"/><Relationship Id="rId105" Type="http://schemas.openxmlformats.org/officeDocument/2006/relationships/control" Target="activeX/activeX73.xml"/><Relationship Id="rId126" Type="http://schemas.openxmlformats.org/officeDocument/2006/relationships/control" Target="activeX/activeX94.xml"/><Relationship Id="rId147" Type="http://schemas.openxmlformats.org/officeDocument/2006/relationships/control" Target="activeX/activeX108.xml"/><Relationship Id="rId168"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control" Target="activeX/activeX24.xml"/><Relationship Id="rId72" Type="http://schemas.openxmlformats.org/officeDocument/2006/relationships/control" Target="activeX/activeX40.xml"/><Relationship Id="rId93" Type="http://schemas.openxmlformats.org/officeDocument/2006/relationships/control" Target="activeX/activeX61.xml"/><Relationship Id="rId98" Type="http://schemas.openxmlformats.org/officeDocument/2006/relationships/control" Target="activeX/activeX66.xml"/><Relationship Id="rId121" Type="http://schemas.openxmlformats.org/officeDocument/2006/relationships/control" Target="activeX/activeX89.xml"/><Relationship Id="rId142" Type="http://schemas.openxmlformats.org/officeDocument/2006/relationships/control" Target="activeX/activeX104.xml"/><Relationship Id="rId163" Type="http://schemas.openxmlformats.org/officeDocument/2006/relationships/control" Target="activeX/activeX118.xml"/><Relationship Id="rId3" Type="http://schemas.openxmlformats.org/officeDocument/2006/relationships/styles" Target="styles.xml"/><Relationship Id="rId25" Type="http://schemas.openxmlformats.org/officeDocument/2006/relationships/control" Target="activeX/activeX9.xml"/><Relationship Id="rId46" Type="http://schemas.openxmlformats.org/officeDocument/2006/relationships/control" Target="activeX/activeX20.xml"/><Relationship Id="rId67" Type="http://schemas.openxmlformats.org/officeDocument/2006/relationships/control" Target="activeX/activeX35.xml"/><Relationship Id="rId116" Type="http://schemas.openxmlformats.org/officeDocument/2006/relationships/control" Target="activeX/activeX84.xml"/><Relationship Id="rId137" Type="http://schemas.openxmlformats.org/officeDocument/2006/relationships/control" Target="activeX/activeX101.xml"/><Relationship Id="rId158" Type="http://schemas.openxmlformats.org/officeDocument/2006/relationships/image" Target="media/image36.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image" Target="media/image24.wmf"/><Relationship Id="rId83" Type="http://schemas.openxmlformats.org/officeDocument/2006/relationships/control" Target="activeX/activeX51.xml"/><Relationship Id="rId88" Type="http://schemas.openxmlformats.org/officeDocument/2006/relationships/control" Target="activeX/activeX56.xml"/><Relationship Id="rId111" Type="http://schemas.openxmlformats.org/officeDocument/2006/relationships/control" Target="activeX/activeX79.xml"/><Relationship Id="rId132" Type="http://schemas.openxmlformats.org/officeDocument/2006/relationships/image" Target="media/image27.wmf"/><Relationship Id="rId153" Type="http://schemas.openxmlformats.org/officeDocument/2006/relationships/control" Target="activeX/activeX112.xml"/><Relationship Id="rId15" Type="http://schemas.openxmlformats.org/officeDocument/2006/relationships/control" Target="activeX/activeX4.xml"/><Relationship Id="rId36" Type="http://schemas.openxmlformats.org/officeDocument/2006/relationships/image" Target="media/image15.wmf"/><Relationship Id="rId57" Type="http://schemas.openxmlformats.org/officeDocument/2006/relationships/control" Target="activeX/activeX29.xml"/><Relationship Id="rId106" Type="http://schemas.openxmlformats.org/officeDocument/2006/relationships/control" Target="activeX/activeX74.xml"/><Relationship Id="rId127" Type="http://schemas.openxmlformats.org/officeDocument/2006/relationships/control" Target="activeX/activeX95.xml"/><Relationship Id="rId10" Type="http://schemas.openxmlformats.org/officeDocument/2006/relationships/image" Target="media/image2.wmf"/><Relationship Id="rId31" Type="http://schemas.openxmlformats.org/officeDocument/2006/relationships/control" Target="activeX/activeX12.xml"/><Relationship Id="rId52" Type="http://schemas.openxmlformats.org/officeDocument/2006/relationships/control" Target="activeX/activeX25.xml"/><Relationship Id="rId73" Type="http://schemas.openxmlformats.org/officeDocument/2006/relationships/control" Target="activeX/activeX41.xml"/><Relationship Id="rId78" Type="http://schemas.openxmlformats.org/officeDocument/2006/relationships/control" Target="activeX/activeX46.xml"/><Relationship Id="rId94" Type="http://schemas.openxmlformats.org/officeDocument/2006/relationships/control" Target="activeX/activeX62.xml"/><Relationship Id="rId99" Type="http://schemas.openxmlformats.org/officeDocument/2006/relationships/control" Target="activeX/activeX67.xml"/><Relationship Id="rId101" Type="http://schemas.openxmlformats.org/officeDocument/2006/relationships/control" Target="activeX/activeX69.xml"/><Relationship Id="rId122" Type="http://schemas.openxmlformats.org/officeDocument/2006/relationships/control" Target="activeX/activeX90.xml"/><Relationship Id="rId143" Type="http://schemas.openxmlformats.org/officeDocument/2006/relationships/image" Target="media/image32.wmf"/><Relationship Id="rId148" Type="http://schemas.openxmlformats.org/officeDocument/2006/relationships/control" Target="activeX/activeX109.xml"/><Relationship Id="rId164" Type="http://schemas.openxmlformats.org/officeDocument/2006/relationships/hyperlink" Target="https://www.sec.cl/generacion-ciudadana-te4/" TargetMode="External"/><Relationship Id="rId4" Type="http://schemas.openxmlformats.org/officeDocument/2006/relationships/settings" Target="settings.xml"/><Relationship Id="rId9" Type="http://schemas.openxmlformats.org/officeDocument/2006/relationships/control" Target="activeX/activeX1.xml"/><Relationship Id="rId26" Type="http://schemas.openxmlformats.org/officeDocument/2006/relationships/image" Target="media/image10.wmf"/><Relationship Id="rId47" Type="http://schemas.openxmlformats.org/officeDocument/2006/relationships/control" Target="activeX/activeX21.xml"/><Relationship Id="rId68" Type="http://schemas.openxmlformats.org/officeDocument/2006/relationships/control" Target="activeX/activeX36.xml"/><Relationship Id="rId89" Type="http://schemas.openxmlformats.org/officeDocument/2006/relationships/control" Target="activeX/activeX57.xml"/><Relationship Id="rId112" Type="http://schemas.openxmlformats.org/officeDocument/2006/relationships/control" Target="activeX/activeX80.xml"/><Relationship Id="rId133" Type="http://schemas.openxmlformats.org/officeDocument/2006/relationships/control" Target="activeX/activeX99.xml"/><Relationship Id="rId154" Type="http://schemas.openxmlformats.org/officeDocument/2006/relationships/control" Target="activeX/activeX113.xml"/><Relationship Id="rId16" Type="http://schemas.openxmlformats.org/officeDocument/2006/relationships/image" Target="media/image5.wmf"/><Relationship Id="rId37" Type="http://schemas.openxmlformats.org/officeDocument/2006/relationships/control" Target="activeX/activeX15.xml"/><Relationship Id="rId58" Type="http://schemas.openxmlformats.org/officeDocument/2006/relationships/image" Target="media/image22.wmf"/><Relationship Id="rId79" Type="http://schemas.openxmlformats.org/officeDocument/2006/relationships/control" Target="activeX/activeX47.xml"/><Relationship Id="rId102" Type="http://schemas.openxmlformats.org/officeDocument/2006/relationships/control" Target="activeX/activeX70.xml"/><Relationship Id="rId123" Type="http://schemas.openxmlformats.org/officeDocument/2006/relationships/control" Target="activeX/activeX91.xml"/><Relationship Id="rId144" Type="http://schemas.openxmlformats.org/officeDocument/2006/relationships/control" Target="activeX/activeX105.xml"/><Relationship Id="rId90" Type="http://schemas.openxmlformats.org/officeDocument/2006/relationships/control" Target="activeX/activeX58.xml"/><Relationship Id="rId165" Type="http://schemas.openxmlformats.org/officeDocument/2006/relationships/header" Target="header1.xml"/><Relationship Id="rId27" Type="http://schemas.openxmlformats.org/officeDocument/2006/relationships/control" Target="activeX/activeX10.xml"/><Relationship Id="rId48" Type="http://schemas.openxmlformats.org/officeDocument/2006/relationships/control" Target="activeX/activeX22.xml"/><Relationship Id="rId69" Type="http://schemas.openxmlformats.org/officeDocument/2006/relationships/control" Target="activeX/activeX37.xml"/><Relationship Id="rId113" Type="http://schemas.openxmlformats.org/officeDocument/2006/relationships/control" Target="activeX/activeX81.xml"/><Relationship Id="rId134" Type="http://schemas.openxmlformats.org/officeDocument/2006/relationships/image" Target="media/image28.wmf"/><Relationship Id="rId80" Type="http://schemas.openxmlformats.org/officeDocument/2006/relationships/control" Target="activeX/activeX48.xml"/><Relationship Id="rId155" Type="http://schemas.openxmlformats.org/officeDocument/2006/relationships/control" Target="activeX/activeX11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00.xml><?xml version="1.0" encoding="utf-8"?>
<ax:ocx xmlns:ax="http://schemas.microsoft.com/office/2006/activeX" xmlns:r="http://schemas.openxmlformats.org/officeDocument/2006/relationships" ax:classid="{8BD21D40-EC42-11CE-9E0D-00AA006002F3}" ax:persistence="persistStorage" r:id="rId1"/>
</file>

<file path=word/activeX/activeX101.xml><?xml version="1.0" encoding="utf-8"?>
<ax:ocx xmlns:ax="http://schemas.microsoft.com/office/2006/activeX" xmlns:r="http://schemas.openxmlformats.org/officeDocument/2006/relationships" ax:classid="{8BD21D40-EC42-11CE-9E0D-00AA006002F3}" ax:persistence="persistStorage" r:id="rId1"/>
</file>

<file path=word/activeX/activeX102.xml><?xml version="1.0" encoding="utf-8"?>
<ax:ocx xmlns:ax="http://schemas.microsoft.com/office/2006/activeX" xmlns:r="http://schemas.openxmlformats.org/officeDocument/2006/relationships" ax:classid="{8BD21D40-EC42-11CE-9E0D-00AA006002F3}" ax:persistence="persistStorage" r:id="rId1"/>
</file>

<file path=word/activeX/activeX103.xml><?xml version="1.0" encoding="utf-8"?>
<ax:ocx xmlns:ax="http://schemas.microsoft.com/office/2006/activeX" xmlns:r="http://schemas.openxmlformats.org/officeDocument/2006/relationships" ax:classid="{8BD21D40-EC42-11CE-9E0D-00AA006002F3}" ax:persistence="persistStorage" r:id="rId1"/>
</file>

<file path=word/activeX/activeX104.xml><?xml version="1.0" encoding="utf-8"?>
<ax:ocx xmlns:ax="http://schemas.microsoft.com/office/2006/activeX" xmlns:r="http://schemas.openxmlformats.org/officeDocument/2006/relationships" ax:classid="{8BD21D40-EC42-11CE-9E0D-00AA006002F3}" ax:persistence="persistStorage" r:id="rId1"/>
</file>

<file path=word/activeX/activeX105.xml><?xml version="1.0" encoding="utf-8"?>
<ax:ocx xmlns:ax="http://schemas.microsoft.com/office/2006/activeX" xmlns:r="http://schemas.openxmlformats.org/officeDocument/2006/relationships" ax:classid="{8BD21D40-EC42-11CE-9E0D-00AA006002F3}" ax:persistence="persistStorage" r:id="rId1"/>
</file>

<file path=word/activeX/activeX106.xml><?xml version="1.0" encoding="utf-8"?>
<ax:ocx xmlns:ax="http://schemas.microsoft.com/office/2006/activeX" xmlns:r="http://schemas.openxmlformats.org/officeDocument/2006/relationships" ax:classid="{8BD21D40-EC42-11CE-9E0D-00AA006002F3}" ax:persistence="persistStorage" r:id="rId1"/>
</file>

<file path=word/activeX/activeX107.xml><?xml version="1.0" encoding="utf-8"?>
<ax:ocx xmlns:ax="http://schemas.microsoft.com/office/2006/activeX" xmlns:r="http://schemas.openxmlformats.org/officeDocument/2006/relationships" ax:classid="{8BD21D40-EC42-11CE-9E0D-00AA006002F3}" ax:persistence="persistStorage" r:id="rId1"/>
</file>

<file path=word/activeX/activeX108.xml><?xml version="1.0" encoding="utf-8"?>
<ax:ocx xmlns:ax="http://schemas.microsoft.com/office/2006/activeX" xmlns:r="http://schemas.openxmlformats.org/officeDocument/2006/relationships" ax:classid="{8BD21D40-EC42-11CE-9E0D-00AA006002F3}" ax:persistence="persistStorage" r:id="rId1"/>
</file>

<file path=word/activeX/activeX109.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10.xml><?xml version="1.0" encoding="utf-8"?>
<ax:ocx xmlns:ax="http://schemas.microsoft.com/office/2006/activeX" xmlns:r="http://schemas.openxmlformats.org/officeDocument/2006/relationships" ax:classid="{8BD21D40-EC42-11CE-9E0D-00AA006002F3}" ax:persistence="persistStorage" r:id="rId1"/>
</file>

<file path=word/activeX/activeX111.xml><?xml version="1.0" encoding="utf-8"?>
<ax:ocx xmlns:ax="http://schemas.microsoft.com/office/2006/activeX" xmlns:r="http://schemas.openxmlformats.org/officeDocument/2006/relationships" ax:classid="{8BD21D40-EC42-11CE-9E0D-00AA006002F3}" ax:persistence="persistStorage" r:id="rId1"/>
</file>

<file path=word/activeX/activeX112.xml><?xml version="1.0" encoding="utf-8"?>
<ax:ocx xmlns:ax="http://schemas.microsoft.com/office/2006/activeX" xmlns:r="http://schemas.openxmlformats.org/officeDocument/2006/relationships" ax:classid="{8BD21D40-EC42-11CE-9E0D-00AA006002F3}" ax:persistence="persistStorage" r:id="rId1"/>
</file>

<file path=word/activeX/activeX113.xml><?xml version="1.0" encoding="utf-8"?>
<ax:ocx xmlns:ax="http://schemas.microsoft.com/office/2006/activeX" xmlns:r="http://schemas.openxmlformats.org/officeDocument/2006/relationships" ax:classid="{8BD21D40-EC42-11CE-9E0D-00AA006002F3}" ax:persistence="persistStorage" r:id="rId1"/>
</file>

<file path=word/activeX/activeX114.xml><?xml version="1.0" encoding="utf-8"?>
<ax:ocx xmlns:ax="http://schemas.microsoft.com/office/2006/activeX" xmlns:r="http://schemas.openxmlformats.org/officeDocument/2006/relationships" ax:classid="{8BD21D40-EC42-11CE-9E0D-00AA006002F3}" ax:persistence="persistStorage" r:id="rId1"/>
</file>

<file path=word/activeX/activeX115.xml><?xml version="1.0" encoding="utf-8"?>
<ax:ocx xmlns:ax="http://schemas.microsoft.com/office/2006/activeX" xmlns:r="http://schemas.openxmlformats.org/officeDocument/2006/relationships" ax:classid="{8BD21D40-EC42-11CE-9E0D-00AA006002F3}" ax:persistence="persistStorage" r:id="rId1"/>
</file>

<file path=word/activeX/activeX116.xml><?xml version="1.0" encoding="utf-8"?>
<ax:ocx xmlns:ax="http://schemas.microsoft.com/office/2006/activeX" xmlns:r="http://schemas.openxmlformats.org/officeDocument/2006/relationships" ax:classid="{8BD21D40-EC42-11CE-9E0D-00AA006002F3}" ax:persistence="persistStorage" r:id="rId1"/>
</file>

<file path=word/activeX/activeX117.xml><?xml version="1.0" encoding="utf-8"?>
<ax:ocx xmlns:ax="http://schemas.microsoft.com/office/2006/activeX" xmlns:r="http://schemas.openxmlformats.org/officeDocument/2006/relationships" ax:classid="{8BD21D40-EC42-11CE-9E0D-00AA006002F3}" ax:persistence="persistStorage" r:id="rId1"/>
</file>

<file path=word/activeX/activeX118.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80.xml><?xml version="1.0" encoding="utf-8"?>
<ax:ocx xmlns:ax="http://schemas.microsoft.com/office/2006/activeX" xmlns:r="http://schemas.openxmlformats.org/officeDocument/2006/relationships" ax:classid="{8BD21D40-EC42-11CE-9E0D-00AA006002F3}" ax:persistence="persistStorage" r:id="rId1"/>
</file>

<file path=word/activeX/activeX81.xml><?xml version="1.0" encoding="utf-8"?>
<ax:ocx xmlns:ax="http://schemas.microsoft.com/office/2006/activeX" xmlns:r="http://schemas.openxmlformats.org/officeDocument/2006/relationships" ax:classid="{8BD21D40-EC42-11CE-9E0D-00AA006002F3}" ax:persistence="persistStorage" r:id="rId1"/>
</file>

<file path=word/activeX/activeX82.xml><?xml version="1.0" encoding="utf-8"?>
<ax:ocx xmlns:ax="http://schemas.microsoft.com/office/2006/activeX" xmlns:r="http://schemas.openxmlformats.org/officeDocument/2006/relationships" ax:classid="{8BD21D40-EC42-11CE-9E0D-00AA006002F3}" ax:persistence="persistStorage" r:id="rId1"/>
</file>

<file path=word/activeX/activeX83.xml><?xml version="1.0" encoding="utf-8"?>
<ax:ocx xmlns:ax="http://schemas.microsoft.com/office/2006/activeX" xmlns:r="http://schemas.openxmlformats.org/officeDocument/2006/relationships" ax:classid="{8BD21D40-EC42-11CE-9E0D-00AA006002F3}" ax:persistence="persistStorage" r:id="rId1"/>
</file>

<file path=word/activeX/activeX84.xml><?xml version="1.0" encoding="utf-8"?>
<ax:ocx xmlns:ax="http://schemas.microsoft.com/office/2006/activeX" xmlns:r="http://schemas.openxmlformats.org/officeDocument/2006/relationships" ax:classid="{8BD21D40-EC42-11CE-9E0D-00AA006002F3}" ax:persistence="persistStorage" r:id="rId1"/>
</file>

<file path=word/activeX/activeX85.xml><?xml version="1.0" encoding="utf-8"?>
<ax:ocx xmlns:ax="http://schemas.microsoft.com/office/2006/activeX" xmlns:r="http://schemas.openxmlformats.org/officeDocument/2006/relationships" ax:classid="{8BD21D40-EC42-11CE-9E0D-00AA006002F3}" ax:persistence="persistStorage" r:id="rId1"/>
</file>

<file path=word/activeX/activeX86.xml><?xml version="1.0" encoding="utf-8"?>
<ax:ocx xmlns:ax="http://schemas.microsoft.com/office/2006/activeX" xmlns:r="http://schemas.openxmlformats.org/officeDocument/2006/relationships" ax:classid="{8BD21D40-EC42-11CE-9E0D-00AA006002F3}" ax:persistence="persistStorage" r:id="rId1"/>
</file>

<file path=word/activeX/activeX87.xml><?xml version="1.0" encoding="utf-8"?>
<ax:ocx xmlns:ax="http://schemas.microsoft.com/office/2006/activeX" xmlns:r="http://schemas.openxmlformats.org/officeDocument/2006/relationships" ax:classid="{8BD21D40-EC42-11CE-9E0D-00AA006002F3}" ax:persistence="persistStorage" r:id="rId1"/>
</file>

<file path=word/activeX/activeX88.xml><?xml version="1.0" encoding="utf-8"?>
<ax:ocx xmlns:ax="http://schemas.microsoft.com/office/2006/activeX" xmlns:r="http://schemas.openxmlformats.org/officeDocument/2006/relationships" ax:classid="{8BD21D40-EC42-11CE-9E0D-00AA006002F3}" ax:persistence="persistStorage" r:id="rId1"/>
</file>

<file path=word/activeX/activeX89.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activeX/activeX90.xml><?xml version="1.0" encoding="utf-8"?>
<ax:ocx xmlns:ax="http://schemas.microsoft.com/office/2006/activeX" xmlns:r="http://schemas.openxmlformats.org/officeDocument/2006/relationships" ax:classid="{8BD21D40-EC42-11CE-9E0D-00AA006002F3}" ax:persistence="persistStorage" r:id="rId1"/>
</file>

<file path=word/activeX/activeX91.xml><?xml version="1.0" encoding="utf-8"?>
<ax:ocx xmlns:ax="http://schemas.microsoft.com/office/2006/activeX" xmlns:r="http://schemas.openxmlformats.org/officeDocument/2006/relationships" ax:classid="{8BD21D40-EC42-11CE-9E0D-00AA006002F3}" ax:persistence="persistStorage" r:id="rId1"/>
</file>

<file path=word/activeX/activeX92.xml><?xml version="1.0" encoding="utf-8"?>
<ax:ocx xmlns:ax="http://schemas.microsoft.com/office/2006/activeX" xmlns:r="http://schemas.openxmlformats.org/officeDocument/2006/relationships" ax:classid="{8BD21D40-EC42-11CE-9E0D-00AA006002F3}" ax:persistence="persistStorage" r:id="rId1"/>
</file>

<file path=word/activeX/activeX93.xml><?xml version="1.0" encoding="utf-8"?>
<ax:ocx xmlns:ax="http://schemas.microsoft.com/office/2006/activeX" xmlns:r="http://schemas.openxmlformats.org/officeDocument/2006/relationships" ax:classid="{8BD21D40-EC42-11CE-9E0D-00AA006002F3}" ax:persistence="persistStorage" r:id="rId1"/>
</file>

<file path=word/activeX/activeX94.xml><?xml version="1.0" encoding="utf-8"?>
<ax:ocx xmlns:ax="http://schemas.microsoft.com/office/2006/activeX" xmlns:r="http://schemas.openxmlformats.org/officeDocument/2006/relationships" ax:classid="{8BD21D40-EC42-11CE-9E0D-00AA006002F3}" ax:persistence="persistStorage" r:id="rId1"/>
</file>

<file path=word/activeX/activeX95.xml><?xml version="1.0" encoding="utf-8"?>
<ax:ocx xmlns:ax="http://schemas.microsoft.com/office/2006/activeX" xmlns:r="http://schemas.openxmlformats.org/officeDocument/2006/relationships" ax:classid="{8BD21D40-EC42-11CE-9E0D-00AA006002F3}" ax:persistence="persistStorage" r:id="rId1"/>
</file>

<file path=word/activeX/activeX96.xml><?xml version="1.0" encoding="utf-8"?>
<ax:ocx xmlns:ax="http://schemas.microsoft.com/office/2006/activeX" xmlns:r="http://schemas.openxmlformats.org/officeDocument/2006/relationships" ax:classid="{8BD21D40-EC42-11CE-9E0D-00AA006002F3}" ax:persistence="persistStorage" r:id="rId1"/>
</file>

<file path=word/activeX/activeX97.xml><?xml version="1.0" encoding="utf-8"?>
<ax:ocx xmlns:ax="http://schemas.microsoft.com/office/2006/activeX" xmlns:r="http://schemas.openxmlformats.org/officeDocument/2006/relationships" ax:classid="{8BD21D40-EC42-11CE-9E0D-00AA006002F3}" ax:persistence="persistStorage" r:id="rId1"/>
</file>

<file path=word/activeX/activeX98.xml><?xml version="1.0" encoding="utf-8"?>
<ax:ocx xmlns:ax="http://schemas.microsoft.com/office/2006/activeX" xmlns:r="http://schemas.openxmlformats.org/officeDocument/2006/relationships" ax:classid="{8BD21D40-EC42-11CE-9E0D-00AA006002F3}" ax:persistence="persistStorage" r:id="rId1"/>
</file>

<file path=word/activeX/activeX9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5E7E44F-E1AD-4FF5-B93F-C19C46688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2814</Words>
  <Characters>15483</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dc:creator>
  <cp:lastModifiedBy>Enrique Octavio Barat Gajardo</cp:lastModifiedBy>
  <cp:revision>7</cp:revision>
  <cp:lastPrinted>2014-10-23T13:06:00Z</cp:lastPrinted>
  <dcterms:created xsi:type="dcterms:W3CDTF">2020-10-09T04:03:00Z</dcterms:created>
  <dcterms:modified xsi:type="dcterms:W3CDTF">2021-03-17T15:43:00Z</dcterms:modified>
</cp:coreProperties>
</file>